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DAB0C" w14:textId="7FC5E4C2" w:rsidR="00B6609C" w:rsidRPr="005524A3" w:rsidRDefault="00C21765" w:rsidP="00C21765">
      <w:pPr>
        <w:jc w:val="center"/>
        <w:rPr>
          <w:b/>
          <w:bCs/>
        </w:rPr>
      </w:pPr>
      <w:r w:rsidRPr="005524A3">
        <w:rPr>
          <w:b/>
          <w:bCs/>
        </w:rPr>
        <w:t xml:space="preserve">UCHWAŁA Nr  </w:t>
      </w:r>
      <w:r w:rsidR="00F27079">
        <w:rPr>
          <w:b/>
          <w:bCs/>
        </w:rPr>
        <w:t>LXVI/493/24</w:t>
      </w:r>
    </w:p>
    <w:p w14:paraId="4A47BAC8" w14:textId="77777777" w:rsidR="00B6609C" w:rsidRPr="005524A3" w:rsidRDefault="00C21765" w:rsidP="00C21765">
      <w:pPr>
        <w:jc w:val="center"/>
        <w:rPr>
          <w:b/>
          <w:bCs/>
        </w:rPr>
      </w:pPr>
      <w:r w:rsidRPr="005524A3">
        <w:rPr>
          <w:b/>
          <w:bCs/>
        </w:rPr>
        <w:t>RADY MIEJSKIEJ RADZYNIA CHEŁMIŃSKIEGO</w:t>
      </w:r>
    </w:p>
    <w:p w14:paraId="3CD5792D" w14:textId="65E5DB70" w:rsidR="00B6609C" w:rsidRPr="005524A3" w:rsidRDefault="00C21765" w:rsidP="00C21765">
      <w:pPr>
        <w:jc w:val="center"/>
        <w:rPr>
          <w:b/>
          <w:bCs/>
        </w:rPr>
      </w:pPr>
      <w:r w:rsidRPr="005524A3">
        <w:rPr>
          <w:b/>
          <w:bCs/>
        </w:rPr>
        <w:t xml:space="preserve">z dnia  </w:t>
      </w:r>
      <w:r w:rsidR="00F27079">
        <w:rPr>
          <w:b/>
          <w:bCs/>
        </w:rPr>
        <w:t>27 marca 2024r.</w:t>
      </w:r>
      <w:bookmarkStart w:id="0" w:name="_GoBack"/>
      <w:bookmarkEnd w:id="0"/>
    </w:p>
    <w:p w14:paraId="64968A1D" w14:textId="77777777" w:rsidR="00B6609C" w:rsidRPr="005524A3" w:rsidRDefault="00B6609C" w:rsidP="00B6609C">
      <w:pPr>
        <w:jc w:val="center"/>
        <w:rPr>
          <w:b/>
          <w:bCs/>
        </w:rPr>
      </w:pPr>
    </w:p>
    <w:p w14:paraId="004964C3" w14:textId="2FCEEF4A" w:rsidR="00B6609C" w:rsidRPr="005524A3" w:rsidRDefault="00B6609C" w:rsidP="00C21765">
      <w:pPr>
        <w:jc w:val="both"/>
        <w:rPr>
          <w:b/>
          <w:bCs/>
        </w:rPr>
      </w:pPr>
      <w:r w:rsidRPr="005524A3">
        <w:rPr>
          <w:b/>
          <w:bCs/>
        </w:rPr>
        <w:t xml:space="preserve">w sprawie  przeznaczenia do zbycia niezabudowanej nieruchomości gruntowej </w:t>
      </w:r>
      <w:r w:rsidR="005524A3">
        <w:rPr>
          <w:b/>
          <w:bCs/>
        </w:rPr>
        <w:t xml:space="preserve"> </w:t>
      </w:r>
      <w:r w:rsidRPr="005524A3">
        <w:rPr>
          <w:b/>
          <w:bCs/>
        </w:rPr>
        <w:t xml:space="preserve">o numerze ewidencyjnym </w:t>
      </w:r>
      <w:r w:rsidR="008B4D54">
        <w:rPr>
          <w:b/>
          <w:bCs/>
        </w:rPr>
        <w:t>działki</w:t>
      </w:r>
      <w:r w:rsidR="0090709C">
        <w:rPr>
          <w:b/>
          <w:bCs/>
        </w:rPr>
        <w:t xml:space="preserve"> </w:t>
      </w:r>
      <w:r w:rsidR="005524A3">
        <w:rPr>
          <w:b/>
          <w:bCs/>
        </w:rPr>
        <w:t>122</w:t>
      </w:r>
      <w:r w:rsidR="00662122">
        <w:rPr>
          <w:b/>
          <w:bCs/>
        </w:rPr>
        <w:t>,</w:t>
      </w:r>
      <w:r w:rsidR="0090709C">
        <w:rPr>
          <w:b/>
          <w:bCs/>
        </w:rPr>
        <w:t xml:space="preserve"> </w:t>
      </w:r>
      <w:r w:rsidRPr="005524A3">
        <w:rPr>
          <w:b/>
          <w:bCs/>
        </w:rPr>
        <w:t>pow. 0.</w:t>
      </w:r>
      <w:r w:rsidR="005524A3">
        <w:rPr>
          <w:b/>
          <w:bCs/>
        </w:rPr>
        <w:t>1800</w:t>
      </w:r>
      <w:r w:rsidRPr="005524A3">
        <w:rPr>
          <w:b/>
          <w:bCs/>
        </w:rPr>
        <w:t xml:space="preserve"> ha</w:t>
      </w:r>
      <w:r w:rsidR="008B4D54">
        <w:rPr>
          <w:b/>
          <w:bCs/>
        </w:rPr>
        <w:t>,</w:t>
      </w:r>
      <w:r w:rsidR="005524A3">
        <w:rPr>
          <w:b/>
          <w:bCs/>
        </w:rPr>
        <w:t xml:space="preserve"> </w:t>
      </w:r>
      <w:r w:rsidRPr="005524A3">
        <w:rPr>
          <w:b/>
          <w:bCs/>
        </w:rPr>
        <w:t>obręb</w:t>
      </w:r>
      <w:r w:rsidR="005524A3">
        <w:rPr>
          <w:b/>
          <w:bCs/>
        </w:rPr>
        <w:t xml:space="preserve"> geodezyjny Janowo, </w:t>
      </w:r>
      <w:r w:rsidRPr="005524A3">
        <w:rPr>
          <w:b/>
          <w:bCs/>
        </w:rPr>
        <w:t>stanowiącej własność Gminy Miasta</w:t>
      </w:r>
      <w:r w:rsidR="005524A3">
        <w:rPr>
          <w:b/>
          <w:bCs/>
        </w:rPr>
        <w:t xml:space="preserve"> </w:t>
      </w:r>
      <w:r w:rsidRPr="005524A3">
        <w:rPr>
          <w:b/>
          <w:bCs/>
        </w:rPr>
        <w:t>i</w:t>
      </w:r>
      <w:r w:rsidR="005524A3">
        <w:rPr>
          <w:b/>
          <w:bCs/>
        </w:rPr>
        <w:t xml:space="preserve"> </w:t>
      </w:r>
      <w:r w:rsidRPr="005524A3">
        <w:rPr>
          <w:b/>
          <w:bCs/>
        </w:rPr>
        <w:t>Gminy</w:t>
      </w:r>
      <w:r w:rsidR="005524A3">
        <w:rPr>
          <w:b/>
          <w:bCs/>
        </w:rPr>
        <w:t xml:space="preserve"> </w:t>
      </w:r>
      <w:r w:rsidRPr="005524A3">
        <w:rPr>
          <w:b/>
          <w:bCs/>
        </w:rPr>
        <w:t>Radzyń Chełmiński</w:t>
      </w:r>
      <w:r w:rsidR="005524A3">
        <w:rPr>
          <w:b/>
          <w:bCs/>
        </w:rPr>
        <w:t>.</w:t>
      </w:r>
      <w:r w:rsidRPr="005524A3">
        <w:rPr>
          <w:b/>
          <w:bCs/>
        </w:rPr>
        <w:t xml:space="preserve">   </w:t>
      </w:r>
    </w:p>
    <w:p w14:paraId="1AAB3348" w14:textId="77777777" w:rsidR="00B6609C" w:rsidRPr="005524A3" w:rsidRDefault="00B6609C" w:rsidP="00C21765">
      <w:pPr>
        <w:jc w:val="both"/>
      </w:pPr>
    </w:p>
    <w:p w14:paraId="724064CF" w14:textId="2A78128D" w:rsidR="00B6609C" w:rsidRDefault="00B6609C" w:rsidP="00EA3502">
      <w:pPr>
        <w:jc w:val="both"/>
      </w:pPr>
      <w:r w:rsidRPr="005524A3">
        <w:t>Na podstawie art.18 ust.2 pkt  9 litera „a” ustawy z dnia 8 marca 1990 r. o samorządzie gminnym (</w:t>
      </w:r>
      <w:proofErr w:type="spellStart"/>
      <w:r w:rsidR="008A0BAE">
        <w:t>t.j</w:t>
      </w:r>
      <w:proofErr w:type="spellEnd"/>
      <w:r w:rsidR="008A0BAE">
        <w:t xml:space="preserve">. </w:t>
      </w:r>
      <w:r w:rsidR="00C21765" w:rsidRPr="005524A3">
        <w:t>Dz. U. z 2023 r. poz. 40 ze zm.</w:t>
      </w:r>
      <w:r w:rsidRPr="005524A3">
        <w:t xml:space="preserve">)  oraz art.13 ust.1, art.37 ust.1  ustawy z dnia </w:t>
      </w:r>
      <w:r w:rsidR="00C21765" w:rsidRPr="005524A3">
        <w:t>21 sierpnia 1997</w:t>
      </w:r>
      <w:r w:rsidRPr="005524A3">
        <w:t xml:space="preserve">r. </w:t>
      </w:r>
      <w:r w:rsidR="00C21765" w:rsidRPr="005524A3">
        <w:t>o gospodarce nieruchomościami (</w:t>
      </w:r>
      <w:proofErr w:type="spellStart"/>
      <w:r w:rsidR="008A0BAE">
        <w:t>t.j</w:t>
      </w:r>
      <w:proofErr w:type="spellEnd"/>
      <w:r w:rsidR="008A0BAE">
        <w:t xml:space="preserve">. </w:t>
      </w:r>
      <w:r w:rsidRPr="005524A3">
        <w:t xml:space="preserve">Dz. U. z 2023 r. poz. 344 </w:t>
      </w:r>
      <w:r w:rsidR="008B4D54">
        <w:t>ze zm</w:t>
      </w:r>
      <w:r w:rsidR="00C21765" w:rsidRPr="005524A3">
        <w:t>.</w:t>
      </w:r>
      <w:r w:rsidRPr="005524A3">
        <w:t>)</w:t>
      </w:r>
      <w:r w:rsidR="00C21765" w:rsidRPr="005524A3">
        <w:t xml:space="preserve"> </w:t>
      </w:r>
      <w:r w:rsidRPr="005524A3">
        <w:rPr>
          <w:bCs/>
        </w:rPr>
        <w:t xml:space="preserve">oraz uchwały </w:t>
      </w:r>
      <w:r w:rsidR="005524A3">
        <w:rPr>
          <w:bCs/>
        </w:rPr>
        <w:br/>
      </w:r>
      <w:r w:rsidR="00C21765" w:rsidRPr="005524A3">
        <w:rPr>
          <w:bCs/>
        </w:rPr>
        <w:t xml:space="preserve">Nr XLV/336/18 </w:t>
      </w:r>
      <w:r w:rsidRPr="005524A3">
        <w:rPr>
          <w:bCs/>
        </w:rPr>
        <w:t>Rady Miejskiej Radzynia Chełmińskiego  z dnia 21 września 2018 r. w sprawie zasad</w:t>
      </w:r>
      <w:r w:rsidR="00C21765" w:rsidRPr="005524A3">
        <w:rPr>
          <w:bCs/>
        </w:rPr>
        <w:t xml:space="preserve"> nabywania</w:t>
      </w:r>
      <w:r w:rsidRPr="005524A3">
        <w:rPr>
          <w:bCs/>
        </w:rPr>
        <w:t>, zbywania i obciążani</w:t>
      </w:r>
      <w:r w:rsidR="00C21765" w:rsidRPr="005524A3">
        <w:rPr>
          <w:bCs/>
        </w:rPr>
        <w:t>a nieruchomości oraz</w:t>
      </w:r>
      <w:r w:rsidR="008B4D54">
        <w:rPr>
          <w:bCs/>
        </w:rPr>
        <w:t xml:space="preserve"> </w:t>
      </w:r>
      <w:r w:rsidR="00C21765" w:rsidRPr="005524A3">
        <w:rPr>
          <w:bCs/>
        </w:rPr>
        <w:t xml:space="preserve">ich </w:t>
      </w:r>
      <w:r w:rsidRPr="005524A3">
        <w:rPr>
          <w:bCs/>
        </w:rPr>
        <w:t>wydzierżawiania lub</w:t>
      </w:r>
      <w:r w:rsidR="00C21765" w:rsidRPr="005524A3">
        <w:rPr>
          <w:bCs/>
        </w:rPr>
        <w:t xml:space="preserve"> </w:t>
      </w:r>
      <w:r w:rsidRPr="005524A3">
        <w:rPr>
          <w:bCs/>
        </w:rPr>
        <w:t>wynajmowania  na czas oznaczony dłuższy niż 3 lata</w:t>
      </w:r>
      <w:r w:rsidR="005524A3">
        <w:rPr>
          <w:bCs/>
        </w:rPr>
        <w:t xml:space="preserve"> </w:t>
      </w:r>
      <w:r w:rsidRPr="005524A3">
        <w:rPr>
          <w:bCs/>
        </w:rPr>
        <w:t>lub na czas nieoznaczony</w:t>
      </w:r>
      <w:r w:rsidR="008A0BAE">
        <w:rPr>
          <w:bCs/>
        </w:rPr>
        <w:t>,</w:t>
      </w:r>
      <w:r w:rsidRPr="005524A3">
        <w:rPr>
          <w:bCs/>
        </w:rPr>
        <w:t xml:space="preserve"> </w:t>
      </w:r>
      <w:r w:rsidRPr="00EA3502">
        <w:t xml:space="preserve">uchwala się, co następuje: </w:t>
      </w:r>
    </w:p>
    <w:p w14:paraId="6D2E0900" w14:textId="77777777" w:rsidR="00EA3502" w:rsidRPr="00EA3502" w:rsidRDefault="00EA3502" w:rsidP="00EA3502">
      <w:pPr>
        <w:jc w:val="both"/>
      </w:pPr>
    </w:p>
    <w:p w14:paraId="570E9D48" w14:textId="134D09C1" w:rsidR="00B6609C" w:rsidRPr="005524A3" w:rsidRDefault="00B6609C" w:rsidP="00C21765">
      <w:pPr>
        <w:spacing w:line="264" w:lineRule="auto"/>
        <w:jc w:val="both"/>
        <w:rPr>
          <w:bCs/>
        </w:rPr>
      </w:pPr>
      <w:r w:rsidRPr="005524A3">
        <w:rPr>
          <w:b/>
        </w:rPr>
        <w:t>§ 1</w:t>
      </w:r>
      <w:r w:rsidR="00132982" w:rsidRPr="005524A3">
        <w:rPr>
          <w:b/>
        </w:rPr>
        <w:t>.</w:t>
      </w:r>
      <w:r w:rsidRPr="005524A3">
        <w:rPr>
          <w:bCs/>
        </w:rPr>
        <w:t xml:space="preserve">  Wyraża się zgodę na zbycie niezabudowanej nieruchomości gruntowej o numerze ewidencyjnym </w:t>
      </w:r>
      <w:r w:rsidR="00132982" w:rsidRPr="005524A3">
        <w:rPr>
          <w:bCs/>
        </w:rPr>
        <w:t xml:space="preserve">działki </w:t>
      </w:r>
      <w:r w:rsidR="008B4D54">
        <w:rPr>
          <w:bCs/>
        </w:rPr>
        <w:t>122</w:t>
      </w:r>
      <w:r w:rsidR="00662122">
        <w:rPr>
          <w:bCs/>
        </w:rPr>
        <w:t>,</w:t>
      </w:r>
      <w:r w:rsidR="0090709C">
        <w:rPr>
          <w:bCs/>
        </w:rPr>
        <w:t xml:space="preserve"> </w:t>
      </w:r>
      <w:r w:rsidR="00132982" w:rsidRPr="005524A3">
        <w:rPr>
          <w:bCs/>
        </w:rPr>
        <w:t>pow. 0.</w:t>
      </w:r>
      <w:r w:rsidR="008B4D54">
        <w:rPr>
          <w:bCs/>
        </w:rPr>
        <w:t>1800</w:t>
      </w:r>
      <w:r w:rsidR="00132982" w:rsidRPr="005524A3">
        <w:rPr>
          <w:bCs/>
        </w:rPr>
        <w:t xml:space="preserve"> ha</w:t>
      </w:r>
      <w:r w:rsidR="008B4D54">
        <w:rPr>
          <w:bCs/>
        </w:rPr>
        <w:t xml:space="preserve">, obręb geodezyjny Janowo, </w:t>
      </w:r>
      <w:r w:rsidR="00DE2B8D" w:rsidRPr="005524A3">
        <w:rPr>
          <w:bCs/>
        </w:rPr>
        <w:t>stanowiącej wła</w:t>
      </w:r>
      <w:r w:rsidRPr="005524A3">
        <w:rPr>
          <w:bCs/>
        </w:rPr>
        <w:t>sność</w:t>
      </w:r>
      <w:r w:rsidR="008B4D54">
        <w:rPr>
          <w:bCs/>
        </w:rPr>
        <w:t xml:space="preserve"> </w:t>
      </w:r>
      <w:r w:rsidRPr="005524A3">
        <w:rPr>
          <w:bCs/>
        </w:rPr>
        <w:t>mienia</w:t>
      </w:r>
      <w:r w:rsidR="008A0BAE">
        <w:rPr>
          <w:bCs/>
        </w:rPr>
        <w:t xml:space="preserve"> </w:t>
      </w:r>
      <w:r w:rsidRPr="005524A3">
        <w:rPr>
          <w:bCs/>
        </w:rPr>
        <w:t>komunalnego</w:t>
      </w:r>
      <w:r w:rsidR="008B4D54">
        <w:rPr>
          <w:bCs/>
        </w:rPr>
        <w:t xml:space="preserve"> </w:t>
      </w:r>
      <w:r w:rsidRPr="005524A3">
        <w:rPr>
          <w:bCs/>
        </w:rPr>
        <w:t>Gminy</w:t>
      </w:r>
      <w:r w:rsidR="008B4D54">
        <w:rPr>
          <w:bCs/>
        </w:rPr>
        <w:t xml:space="preserve"> </w:t>
      </w:r>
      <w:r w:rsidRPr="005524A3">
        <w:rPr>
          <w:bCs/>
        </w:rPr>
        <w:t>Mi</w:t>
      </w:r>
      <w:r w:rsidR="00132982" w:rsidRPr="005524A3">
        <w:rPr>
          <w:bCs/>
        </w:rPr>
        <w:t>asta i Gminy</w:t>
      </w:r>
      <w:r w:rsidR="008B4D54">
        <w:rPr>
          <w:bCs/>
        </w:rPr>
        <w:t xml:space="preserve"> </w:t>
      </w:r>
      <w:r w:rsidR="00132982" w:rsidRPr="005524A3">
        <w:rPr>
          <w:bCs/>
        </w:rPr>
        <w:t>Radzyń Chełmiński</w:t>
      </w:r>
      <w:r w:rsidRPr="005524A3">
        <w:rPr>
          <w:bCs/>
        </w:rPr>
        <w:t xml:space="preserve">, zapisanej </w:t>
      </w:r>
      <w:r w:rsidR="0090709C">
        <w:rPr>
          <w:bCs/>
        </w:rPr>
        <w:br/>
      </w:r>
      <w:r w:rsidRPr="005524A3">
        <w:rPr>
          <w:bCs/>
        </w:rPr>
        <w:t>w Księdze Wie</w:t>
      </w:r>
      <w:r w:rsidR="00DE2B8D" w:rsidRPr="005524A3">
        <w:rPr>
          <w:bCs/>
        </w:rPr>
        <w:t>czystej Sądu Rejonowego w Wąbrze</w:t>
      </w:r>
      <w:r w:rsidRPr="005524A3">
        <w:rPr>
          <w:bCs/>
        </w:rPr>
        <w:t xml:space="preserve">źnie </w:t>
      </w:r>
      <w:r w:rsidR="00132982" w:rsidRPr="005524A3">
        <w:rPr>
          <w:bCs/>
        </w:rPr>
        <w:t>Nr</w:t>
      </w:r>
      <w:r w:rsidR="008B4D54">
        <w:rPr>
          <w:bCs/>
        </w:rPr>
        <w:t xml:space="preserve"> TO1W/00024111/7.</w:t>
      </w:r>
      <w:r w:rsidR="0090709C">
        <w:rPr>
          <w:bCs/>
        </w:rPr>
        <w:t xml:space="preserve"> Nieruchomość objęta miejscowym planem zagospodarowania przestrzennego, znajduje się na terenie rolniczym</w:t>
      </w:r>
      <w:r w:rsidR="008A0BAE">
        <w:rPr>
          <w:bCs/>
        </w:rPr>
        <w:t xml:space="preserve">. </w:t>
      </w:r>
    </w:p>
    <w:p w14:paraId="3B80FF3D" w14:textId="77777777" w:rsidR="00B6609C" w:rsidRPr="005524A3" w:rsidRDefault="00B6609C" w:rsidP="008B4D54">
      <w:pPr>
        <w:jc w:val="both"/>
        <w:rPr>
          <w:b/>
        </w:rPr>
      </w:pPr>
    </w:p>
    <w:p w14:paraId="5ECCACC3" w14:textId="1C491FA0" w:rsidR="00B6609C" w:rsidRPr="005524A3" w:rsidRDefault="00B6609C" w:rsidP="00C21765">
      <w:pPr>
        <w:ind w:left="-142" w:firstLine="142"/>
        <w:jc w:val="both"/>
      </w:pPr>
      <w:r w:rsidRPr="005524A3">
        <w:rPr>
          <w:b/>
        </w:rPr>
        <w:t xml:space="preserve">§ </w:t>
      </w:r>
      <w:r w:rsidR="008B4D54">
        <w:rPr>
          <w:b/>
        </w:rPr>
        <w:t>2.</w:t>
      </w:r>
      <w:r w:rsidRPr="005524A3">
        <w:rPr>
          <w:b/>
        </w:rPr>
        <w:t xml:space="preserve"> </w:t>
      </w:r>
      <w:r w:rsidRPr="005524A3">
        <w:rPr>
          <w:bCs/>
        </w:rPr>
        <w:t>Wykonanie uchwały</w:t>
      </w:r>
      <w:r w:rsidRPr="005524A3">
        <w:rPr>
          <w:b/>
        </w:rPr>
        <w:t xml:space="preserve"> </w:t>
      </w:r>
      <w:r w:rsidRPr="005524A3">
        <w:t xml:space="preserve"> powierza się Burmistrzowi Miasta i Gminy.</w:t>
      </w:r>
    </w:p>
    <w:p w14:paraId="178AE6B6" w14:textId="141E6F38" w:rsidR="00B6609C" w:rsidRPr="005524A3" w:rsidRDefault="00B6609C" w:rsidP="00662122">
      <w:pPr>
        <w:ind w:left="340"/>
        <w:jc w:val="both"/>
      </w:pPr>
      <w:r w:rsidRPr="005524A3">
        <w:t xml:space="preserve"> </w:t>
      </w:r>
    </w:p>
    <w:p w14:paraId="46C19096" w14:textId="403F5E44" w:rsidR="00B6609C" w:rsidRPr="005524A3" w:rsidRDefault="00B6609C" w:rsidP="00C21765">
      <w:pPr>
        <w:ind w:left="-426"/>
        <w:jc w:val="both"/>
      </w:pPr>
      <w:r w:rsidRPr="005524A3">
        <w:rPr>
          <w:b/>
        </w:rPr>
        <w:t xml:space="preserve">       § </w:t>
      </w:r>
      <w:r w:rsidR="008B4D54">
        <w:rPr>
          <w:b/>
        </w:rPr>
        <w:t>3</w:t>
      </w:r>
      <w:r w:rsidRPr="005524A3">
        <w:rPr>
          <w:b/>
        </w:rPr>
        <w:t xml:space="preserve">. </w:t>
      </w:r>
      <w:r w:rsidRPr="005524A3">
        <w:t>Uchwała wchodzi w życie z dniem podjęcia .</w:t>
      </w:r>
    </w:p>
    <w:p w14:paraId="0AD49460" w14:textId="77777777" w:rsidR="00B6609C" w:rsidRPr="005524A3" w:rsidRDefault="00B6609C" w:rsidP="00B6609C">
      <w:pPr>
        <w:spacing w:after="538" w:line="254" w:lineRule="auto"/>
        <w:rPr>
          <w:b/>
          <w:bCs/>
        </w:rPr>
      </w:pPr>
      <w:r w:rsidRPr="005524A3">
        <w:t xml:space="preserve"> </w:t>
      </w:r>
    </w:p>
    <w:p w14:paraId="184CDE1A" w14:textId="77777777" w:rsidR="00B6609C" w:rsidRPr="005524A3" w:rsidRDefault="00B6609C" w:rsidP="00B6609C">
      <w:pPr>
        <w:spacing w:after="496"/>
        <w:ind w:left="6269" w:right="1102" w:hanging="10"/>
        <w:jc w:val="center"/>
        <w:rPr>
          <w:b/>
          <w:bCs/>
        </w:rPr>
      </w:pPr>
      <w:r w:rsidRPr="005524A3">
        <w:rPr>
          <w:b/>
          <w:bCs/>
        </w:rPr>
        <w:t>Przewodniczący Rady Miejskiej</w:t>
      </w:r>
    </w:p>
    <w:p w14:paraId="57F139E6" w14:textId="77777777" w:rsidR="00B6609C" w:rsidRPr="005524A3" w:rsidRDefault="00B6609C" w:rsidP="00B6609C">
      <w:pPr>
        <w:spacing w:after="496"/>
        <w:ind w:left="6269" w:right="1102" w:hanging="10"/>
        <w:jc w:val="center"/>
      </w:pPr>
      <w:r w:rsidRPr="005524A3">
        <w:rPr>
          <w:b/>
        </w:rPr>
        <w:t>Jan Michaliszyn</w:t>
      </w:r>
    </w:p>
    <w:p w14:paraId="5C471E12" w14:textId="77777777" w:rsidR="00B6609C" w:rsidRPr="005524A3" w:rsidRDefault="00B6609C" w:rsidP="00B6609C">
      <w:pPr>
        <w:jc w:val="center"/>
        <w:rPr>
          <w:b/>
          <w:bCs/>
        </w:rPr>
      </w:pPr>
    </w:p>
    <w:p w14:paraId="2F59797F" w14:textId="77777777" w:rsidR="00B6609C" w:rsidRPr="005524A3" w:rsidRDefault="00B6609C" w:rsidP="00B6609C">
      <w:pPr>
        <w:jc w:val="center"/>
        <w:rPr>
          <w:b/>
          <w:bCs/>
        </w:rPr>
      </w:pPr>
    </w:p>
    <w:p w14:paraId="1696D8A1" w14:textId="77777777" w:rsidR="00B6609C" w:rsidRPr="005524A3" w:rsidRDefault="00B6609C" w:rsidP="00B6609C">
      <w:pPr>
        <w:rPr>
          <w:b/>
          <w:bCs/>
        </w:rPr>
      </w:pPr>
    </w:p>
    <w:p w14:paraId="340143A6" w14:textId="77777777" w:rsidR="00132982" w:rsidRDefault="00132982" w:rsidP="00B6609C">
      <w:pPr>
        <w:rPr>
          <w:b/>
          <w:bCs/>
        </w:rPr>
      </w:pPr>
    </w:p>
    <w:p w14:paraId="3A345565" w14:textId="77777777" w:rsidR="008B4D54" w:rsidRDefault="008B4D54" w:rsidP="00B6609C">
      <w:pPr>
        <w:rPr>
          <w:b/>
          <w:bCs/>
        </w:rPr>
      </w:pPr>
    </w:p>
    <w:p w14:paraId="58C5A788" w14:textId="77777777" w:rsidR="008B4D54" w:rsidRDefault="008B4D54" w:rsidP="00B6609C">
      <w:pPr>
        <w:rPr>
          <w:b/>
          <w:bCs/>
        </w:rPr>
      </w:pPr>
    </w:p>
    <w:p w14:paraId="1DDE8B21" w14:textId="77777777" w:rsidR="008B4D54" w:rsidRDefault="008B4D54" w:rsidP="00B6609C">
      <w:pPr>
        <w:rPr>
          <w:b/>
          <w:bCs/>
        </w:rPr>
      </w:pPr>
    </w:p>
    <w:p w14:paraId="071D1B5A" w14:textId="77777777" w:rsidR="008B4D54" w:rsidRDefault="008B4D54" w:rsidP="00B6609C">
      <w:pPr>
        <w:rPr>
          <w:b/>
          <w:bCs/>
        </w:rPr>
      </w:pPr>
    </w:p>
    <w:p w14:paraId="0D3E1B25" w14:textId="77777777" w:rsidR="008B4D54" w:rsidRDefault="008B4D54" w:rsidP="00B6609C">
      <w:pPr>
        <w:rPr>
          <w:b/>
          <w:bCs/>
        </w:rPr>
      </w:pPr>
    </w:p>
    <w:p w14:paraId="0AD397BF" w14:textId="77777777" w:rsidR="008B4D54" w:rsidRDefault="008B4D54" w:rsidP="00B6609C">
      <w:pPr>
        <w:rPr>
          <w:b/>
          <w:bCs/>
        </w:rPr>
      </w:pPr>
    </w:p>
    <w:p w14:paraId="7C95C665" w14:textId="77777777" w:rsidR="008B4D54" w:rsidRDefault="008B4D54" w:rsidP="00B6609C">
      <w:pPr>
        <w:rPr>
          <w:b/>
          <w:bCs/>
        </w:rPr>
      </w:pPr>
    </w:p>
    <w:p w14:paraId="796D5323" w14:textId="77777777" w:rsidR="00662122" w:rsidRDefault="00662122" w:rsidP="00B6609C">
      <w:pPr>
        <w:rPr>
          <w:b/>
          <w:bCs/>
        </w:rPr>
      </w:pPr>
    </w:p>
    <w:p w14:paraId="40A72E06" w14:textId="77777777" w:rsidR="008B4D54" w:rsidRDefault="008B4D54" w:rsidP="00B6609C">
      <w:pPr>
        <w:rPr>
          <w:b/>
          <w:bCs/>
        </w:rPr>
      </w:pPr>
    </w:p>
    <w:p w14:paraId="7C46C9AA" w14:textId="77777777" w:rsidR="008B4D54" w:rsidRPr="005524A3" w:rsidRDefault="008B4D54" w:rsidP="00B6609C">
      <w:pPr>
        <w:rPr>
          <w:b/>
          <w:bCs/>
        </w:rPr>
      </w:pPr>
    </w:p>
    <w:p w14:paraId="09F3A1ED" w14:textId="77777777" w:rsidR="00662122" w:rsidRDefault="00B6609C" w:rsidP="00B6609C">
      <w:pPr>
        <w:rPr>
          <w:b/>
          <w:bCs/>
        </w:rPr>
      </w:pPr>
      <w:r w:rsidRPr="005524A3">
        <w:rPr>
          <w:b/>
          <w:bCs/>
        </w:rPr>
        <w:lastRenderedPageBreak/>
        <w:t xml:space="preserve">                                                                 Uzasadnienie</w:t>
      </w:r>
    </w:p>
    <w:p w14:paraId="0FEED7DF" w14:textId="2A48590B" w:rsidR="00B6609C" w:rsidRPr="00A66F82" w:rsidRDefault="00B6609C" w:rsidP="00B6609C">
      <w:pPr>
        <w:rPr>
          <w:b/>
          <w:bCs/>
        </w:rPr>
      </w:pPr>
      <w:r w:rsidRPr="005524A3">
        <w:t xml:space="preserve"> </w:t>
      </w:r>
    </w:p>
    <w:p w14:paraId="597C1363" w14:textId="5E50171F" w:rsidR="008A0BAE" w:rsidRPr="005524A3" w:rsidRDefault="008A0BAE" w:rsidP="00A66F82">
      <w:pPr>
        <w:spacing w:line="264" w:lineRule="auto"/>
        <w:ind w:firstLine="708"/>
        <w:jc w:val="both"/>
        <w:rPr>
          <w:bCs/>
        </w:rPr>
      </w:pPr>
      <w:bookmarkStart w:id="1" w:name="_Hlk161739046"/>
      <w:r>
        <w:t xml:space="preserve">Przedmiotem niniejszej uchwały jest wyrażenie zgody na zbycie </w:t>
      </w:r>
      <w:r w:rsidRPr="005524A3">
        <w:rPr>
          <w:bCs/>
        </w:rPr>
        <w:t xml:space="preserve">niezabudowanej nieruchomości gruntowej o numerze ewidencyjnym działki </w:t>
      </w:r>
      <w:r>
        <w:rPr>
          <w:bCs/>
        </w:rPr>
        <w:t xml:space="preserve">122, </w:t>
      </w:r>
      <w:r w:rsidRPr="005524A3">
        <w:rPr>
          <w:bCs/>
        </w:rPr>
        <w:t>pow. 0.</w:t>
      </w:r>
      <w:r>
        <w:rPr>
          <w:bCs/>
        </w:rPr>
        <w:t>1800</w:t>
      </w:r>
      <w:r w:rsidRPr="005524A3">
        <w:rPr>
          <w:bCs/>
        </w:rPr>
        <w:t xml:space="preserve"> ha</w:t>
      </w:r>
      <w:r>
        <w:rPr>
          <w:bCs/>
        </w:rPr>
        <w:t xml:space="preserve">, obręb geodezyjny Janowo, </w:t>
      </w:r>
      <w:r w:rsidRPr="005524A3">
        <w:rPr>
          <w:bCs/>
        </w:rPr>
        <w:t>stanowiącej własność</w:t>
      </w:r>
      <w:r>
        <w:rPr>
          <w:bCs/>
        </w:rPr>
        <w:t xml:space="preserve"> </w:t>
      </w:r>
      <w:r w:rsidRPr="005524A3">
        <w:rPr>
          <w:bCs/>
        </w:rPr>
        <w:t>mienia</w:t>
      </w:r>
      <w:r>
        <w:rPr>
          <w:bCs/>
        </w:rPr>
        <w:t xml:space="preserve"> </w:t>
      </w:r>
      <w:r w:rsidRPr="005524A3">
        <w:rPr>
          <w:bCs/>
        </w:rPr>
        <w:t>komunalnego</w:t>
      </w:r>
      <w:r>
        <w:rPr>
          <w:bCs/>
        </w:rPr>
        <w:t xml:space="preserve"> </w:t>
      </w:r>
      <w:r w:rsidRPr="005524A3">
        <w:rPr>
          <w:bCs/>
        </w:rPr>
        <w:t>Gminy</w:t>
      </w:r>
      <w:r>
        <w:rPr>
          <w:bCs/>
        </w:rPr>
        <w:t xml:space="preserve"> </w:t>
      </w:r>
      <w:r w:rsidRPr="005524A3">
        <w:rPr>
          <w:bCs/>
        </w:rPr>
        <w:t>Miasta i Gminy</w:t>
      </w:r>
      <w:r>
        <w:rPr>
          <w:bCs/>
        </w:rPr>
        <w:t xml:space="preserve"> </w:t>
      </w:r>
      <w:r w:rsidRPr="005524A3">
        <w:rPr>
          <w:bCs/>
        </w:rPr>
        <w:t>Radzyń Chełmiński, zapisanej w Księdze Wieczystej Sądu Rejonowego w Wąbrzeźnie Nr</w:t>
      </w:r>
      <w:r>
        <w:rPr>
          <w:bCs/>
        </w:rPr>
        <w:t xml:space="preserve"> TO1W/00024111/7. Nieruchomość objęta miejscowym planem zagospodarowania przestrzennego, znajduje się na terenie rolniczym. </w:t>
      </w:r>
    </w:p>
    <w:p w14:paraId="617AAA01" w14:textId="7E17052D" w:rsidR="001035D3" w:rsidRDefault="008A0BAE" w:rsidP="00A66F82">
      <w:pPr>
        <w:ind w:firstLine="708"/>
        <w:jc w:val="both"/>
      </w:pPr>
      <w:r>
        <w:t>W oparciu o art. 18 ust. 2 pkt.9 lit. „a” ustawy z dnia 08 marca 1990 o samorządzie gminnym</w:t>
      </w:r>
      <w:r w:rsidR="00A66F82">
        <w:t xml:space="preserve"> </w:t>
      </w:r>
      <w:r>
        <w:t>(</w:t>
      </w:r>
      <w:proofErr w:type="spellStart"/>
      <w:r>
        <w:t>t.j</w:t>
      </w:r>
      <w:proofErr w:type="spellEnd"/>
      <w:r>
        <w:t>. Dz.U. z 2023 r , poz. 40 ze zm.)  do właściwości rady gminy należą wszystkie sprawy pozostające w zakresie działania gminy, o ile ustawy nie stanowią inaczej. Do</w:t>
      </w:r>
      <w:r w:rsidR="00A66F82">
        <w:t xml:space="preserve"> </w:t>
      </w:r>
      <w:r>
        <w:t xml:space="preserve">wyłącznej właściwości rady gminy należy podejmowanie uchwał w sprawach majątkowych gminy, przekraczających zakres zwykłego zarządu a dotyczących między innymi zasad nabywania, zbywania i obciążania nieruchomości. Zgodnie z uchwałą </w:t>
      </w:r>
      <w:r w:rsidRPr="005524A3">
        <w:rPr>
          <w:bCs/>
        </w:rPr>
        <w:t xml:space="preserve">Nr XLV/336/18 Rady Miejskiej Radzynia Chełmińskiego  z dnia 21 września 2018 r. w sprawie zasad nabywania, zbywania </w:t>
      </w:r>
      <w:r w:rsidR="00A66F82">
        <w:rPr>
          <w:bCs/>
        </w:rPr>
        <w:t xml:space="preserve"> </w:t>
      </w:r>
      <w:r w:rsidRPr="005524A3">
        <w:rPr>
          <w:bCs/>
        </w:rPr>
        <w:t>i obciążania nieruchomości oraz</w:t>
      </w:r>
      <w:r>
        <w:rPr>
          <w:bCs/>
        </w:rPr>
        <w:t xml:space="preserve"> </w:t>
      </w:r>
      <w:r w:rsidRPr="005524A3">
        <w:rPr>
          <w:bCs/>
        </w:rPr>
        <w:t>ich wydzierżawiania lub wynajmowania  na czas oznaczony dłuższy niż 3 lata</w:t>
      </w:r>
      <w:r>
        <w:rPr>
          <w:bCs/>
        </w:rPr>
        <w:t xml:space="preserve"> </w:t>
      </w:r>
      <w:r w:rsidRPr="005524A3">
        <w:rPr>
          <w:bCs/>
        </w:rPr>
        <w:t>lub na czas nieoznaczony</w:t>
      </w:r>
      <w:r w:rsidR="001035D3">
        <w:rPr>
          <w:bCs/>
        </w:rPr>
        <w:t>,</w:t>
      </w:r>
      <w:r w:rsidRPr="005524A3">
        <w:rPr>
          <w:bCs/>
        </w:rPr>
        <w:t xml:space="preserve"> </w:t>
      </w:r>
      <w:r w:rsidR="001035D3">
        <w:rPr>
          <w:bCs/>
        </w:rPr>
        <w:t xml:space="preserve">zbycie  </w:t>
      </w:r>
      <w:r>
        <w:t xml:space="preserve">następuje na podstawie zarządzenia </w:t>
      </w:r>
      <w:r w:rsidR="001035D3">
        <w:t xml:space="preserve">Burmistrza. </w:t>
      </w:r>
    </w:p>
    <w:p w14:paraId="4DC024EC" w14:textId="77777777" w:rsidR="00A66F82" w:rsidRDefault="008A0BAE" w:rsidP="00A66F82">
      <w:pPr>
        <w:ind w:firstLine="708"/>
        <w:jc w:val="both"/>
      </w:pPr>
      <w:r>
        <w:t>Zgodnie z art. 13 ust.1 ustawy z dnia 21 sierpnia 1997 o</w:t>
      </w:r>
      <w:r w:rsidR="001035D3">
        <w:t xml:space="preserve"> </w:t>
      </w:r>
      <w:r>
        <w:t>gospodarce nieruchomościami (</w:t>
      </w:r>
      <w:proofErr w:type="spellStart"/>
      <w:r>
        <w:t>t.j</w:t>
      </w:r>
      <w:proofErr w:type="spellEnd"/>
      <w:r>
        <w:t>. Dz.U. z 202</w:t>
      </w:r>
      <w:r w:rsidR="001035D3">
        <w:t>3</w:t>
      </w:r>
      <w:r>
        <w:t xml:space="preserve">, poz. </w:t>
      </w:r>
      <w:r w:rsidR="001035D3">
        <w:t>344</w:t>
      </w:r>
      <w:r>
        <w:t xml:space="preserve"> ze zm</w:t>
      </w:r>
      <w:r w:rsidR="001035D3">
        <w:t>.</w:t>
      </w:r>
      <w:r>
        <w:t>) dalej zwaną ustawą</w:t>
      </w:r>
      <w:r w:rsidR="001035D3">
        <w:t xml:space="preserve"> </w:t>
      </w:r>
      <w:proofErr w:type="spellStart"/>
      <w:r>
        <w:t>ugn</w:t>
      </w:r>
      <w:proofErr w:type="spellEnd"/>
      <w:r w:rsidR="001035D3">
        <w:t>,</w:t>
      </w:r>
      <w:r>
        <w:t xml:space="preserve"> nieruchomości mogą być przedmiotem obrotu</w:t>
      </w:r>
      <w:r w:rsidR="001035D3">
        <w:t>,</w:t>
      </w:r>
      <w:r>
        <w:t xml:space="preserve"> a w szczególności nieruchomości mogą być</w:t>
      </w:r>
      <w:r w:rsidR="001035D3">
        <w:t xml:space="preserve"> </w:t>
      </w:r>
      <w:r>
        <w:t xml:space="preserve">przedmiotem sprzedaży, przy czym uwzględniając zapis art. 28 ust.1 ustawy </w:t>
      </w:r>
      <w:proofErr w:type="spellStart"/>
      <w:r>
        <w:t>ugn</w:t>
      </w:r>
      <w:proofErr w:type="spellEnd"/>
      <w:r>
        <w:t xml:space="preserve"> sprzedaż</w:t>
      </w:r>
      <w:r w:rsidR="001035D3">
        <w:t xml:space="preserve"> </w:t>
      </w:r>
      <w:r>
        <w:t>nieruchomości albo oddanie w użytkowanie wieczyste nieruchomości gruntowej następuje w</w:t>
      </w:r>
      <w:r w:rsidR="001035D3">
        <w:t xml:space="preserve"> </w:t>
      </w:r>
      <w:r>
        <w:t>drodze przetargu lub w drodze bezprzetargowej. O formie zbycia nieruchomości decyduje</w:t>
      </w:r>
      <w:r w:rsidR="001035D3">
        <w:t xml:space="preserve"> burmistrz</w:t>
      </w:r>
      <w:r>
        <w:t xml:space="preserve">, gdyż zgodnie z art. 25 ust. 1 ustawy </w:t>
      </w:r>
      <w:proofErr w:type="spellStart"/>
      <w:r>
        <w:t>ugn</w:t>
      </w:r>
      <w:proofErr w:type="spellEnd"/>
      <w:r>
        <w:t xml:space="preserve"> </w:t>
      </w:r>
      <w:r w:rsidR="001035D3">
        <w:t>burmistrz</w:t>
      </w:r>
      <w:r>
        <w:t xml:space="preserve"> gospodaruje gminnym zasobem</w:t>
      </w:r>
      <w:r w:rsidR="00A66F82">
        <w:t xml:space="preserve"> n</w:t>
      </w:r>
      <w:r>
        <w:t>ieruchomości</w:t>
      </w:r>
      <w:r w:rsidR="001035D3">
        <w:t>,</w:t>
      </w:r>
      <w:r>
        <w:t xml:space="preserve"> a w szczególności może przeprowadzić sprzedaż nieruchomości z zasobu</w:t>
      </w:r>
      <w:r w:rsidR="00A66F82">
        <w:t xml:space="preserve"> </w:t>
      </w:r>
      <w:r>
        <w:t xml:space="preserve">gminnego pod warunkiem uzyskania zgody rady gminy w formie uchwały. </w:t>
      </w:r>
    </w:p>
    <w:p w14:paraId="3D3DFD55" w14:textId="19265226" w:rsidR="001035D3" w:rsidRPr="005524A3" w:rsidRDefault="008A0BAE" w:rsidP="00A66F82">
      <w:pPr>
        <w:ind w:firstLine="708"/>
        <w:jc w:val="both"/>
      </w:pPr>
      <w:r>
        <w:t>Przedmiotowa</w:t>
      </w:r>
      <w:r w:rsidR="00A66F82">
        <w:t xml:space="preserve"> </w:t>
      </w:r>
      <w:r>
        <w:t xml:space="preserve">nieruchomość zbędna </w:t>
      </w:r>
      <w:r w:rsidR="00840309">
        <w:t xml:space="preserve">jest </w:t>
      </w:r>
      <w:r>
        <w:t>do realizacji zadań własnych gminy. Wykonanie uchwały ma na celu</w:t>
      </w:r>
      <w:r w:rsidR="00A66F82">
        <w:t xml:space="preserve"> </w:t>
      </w:r>
      <w:r>
        <w:t>pozyskanie dochodów ze sprzedaży nieruchomości do budżetu Gminy na 202</w:t>
      </w:r>
      <w:r w:rsidR="001035D3">
        <w:t>4</w:t>
      </w:r>
      <w:r>
        <w:t xml:space="preserve"> rok</w:t>
      </w:r>
      <w:r w:rsidR="001035D3">
        <w:t xml:space="preserve">, </w:t>
      </w:r>
      <w:r w:rsidR="001035D3" w:rsidRPr="005524A3">
        <w:t>jak również</w:t>
      </w:r>
      <w:r w:rsidR="001035D3">
        <w:t xml:space="preserve"> </w:t>
      </w:r>
      <w:r w:rsidR="001035D3" w:rsidRPr="005524A3">
        <w:t xml:space="preserve">pozytywnie rozpatrzyć wniosek mieszkańca o nabycie nieruchomości.       </w:t>
      </w:r>
    </w:p>
    <w:bookmarkEnd w:id="1"/>
    <w:p w14:paraId="58DC4207" w14:textId="0E2C7D19" w:rsidR="00D12D1D" w:rsidRPr="005524A3" w:rsidRDefault="00D12D1D" w:rsidP="00A66F82">
      <w:pPr>
        <w:jc w:val="both"/>
      </w:pPr>
    </w:p>
    <w:sectPr w:rsidR="00D12D1D" w:rsidRPr="0055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C"/>
    <w:rsid w:val="001035D3"/>
    <w:rsid w:val="00132982"/>
    <w:rsid w:val="005524A3"/>
    <w:rsid w:val="00662122"/>
    <w:rsid w:val="00840309"/>
    <w:rsid w:val="008A0BAE"/>
    <w:rsid w:val="008B4D54"/>
    <w:rsid w:val="0090709C"/>
    <w:rsid w:val="00A66F82"/>
    <w:rsid w:val="00B6609C"/>
    <w:rsid w:val="00C21765"/>
    <w:rsid w:val="00D12D1D"/>
    <w:rsid w:val="00DE2B8D"/>
    <w:rsid w:val="00EA3502"/>
    <w:rsid w:val="00F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BA28"/>
  <w15:chartTrackingRefBased/>
  <w15:docId w15:val="{83C1E522-0F5A-4524-B7F0-C8824A3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0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7</cp:revision>
  <dcterms:created xsi:type="dcterms:W3CDTF">2024-03-19T09:05:00Z</dcterms:created>
  <dcterms:modified xsi:type="dcterms:W3CDTF">2024-03-28T12:02:00Z</dcterms:modified>
</cp:coreProperties>
</file>