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5A035" w14:textId="15184C9A" w:rsidR="00290948" w:rsidRDefault="00290948" w:rsidP="00290948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</w:t>
      </w:r>
      <w:r w:rsidR="00C85E94">
        <w:rPr>
          <w:b/>
          <w:sz w:val="28"/>
          <w:szCs w:val="28"/>
        </w:rPr>
        <w:t>Uchwała Nr XVIII/144/20</w:t>
      </w:r>
    </w:p>
    <w:p w14:paraId="12AFB2C0" w14:textId="77777777" w:rsidR="00290948" w:rsidRDefault="00290948" w:rsidP="00290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Miejskiej Radzynia Chełmińskiego</w:t>
      </w:r>
    </w:p>
    <w:p w14:paraId="79692AA5" w14:textId="7B9F2EDA" w:rsidR="00290948" w:rsidRDefault="00C85E94" w:rsidP="00290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27 kwietnia 2020r.</w:t>
      </w:r>
    </w:p>
    <w:p w14:paraId="5295E3F1" w14:textId="77777777" w:rsidR="00290948" w:rsidRDefault="00290948" w:rsidP="00290948">
      <w:pPr>
        <w:jc w:val="center"/>
        <w:rPr>
          <w:b/>
          <w:sz w:val="28"/>
          <w:szCs w:val="28"/>
        </w:rPr>
      </w:pPr>
    </w:p>
    <w:p w14:paraId="5B5672E2" w14:textId="77777777" w:rsidR="00290948" w:rsidRDefault="00290948" w:rsidP="00290948">
      <w:pPr>
        <w:jc w:val="both"/>
        <w:rPr>
          <w:b/>
        </w:rPr>
      </w:pPr>
      <w:r>
        <w:rPr>
          <w:b/>
        </w:rPr>
        <w:t>w sprawie wyrażenia zgody na oddanie w dzierżawę lokalu użytkowego wraz z pomieszczeniami przynależnymi  przy ul. Podgrodzie 14 w Radzyniu Chełmińskim oraz na odstąpienie od obowiązku przetargowego trybu zawarcia umowy dzierżawy</w:t>
      </w:r>
    </w:p>
    <w:p w14:paraId="1E823C3E" w14:textId="77777777" w:rsidR="00290948" w:rsidRDefault="00290948" w:rsidP="00290948">
      <w:pPr>
        <w:jc w:val="both"/>
        <w:rPr>
          <w:b/>
        </w:rPr>
      </w:pPr>
    </w:p>
    <w:p w14:paraId="054DDED5" w14:textId="77777777" w:rsidR="00290948" w:rsidRDefault="00290948" w:rsidP="00290948">
      <w:pPr>
        <w:jc w:val="both"/>
        <w:rPr>
          <w:b/>
        </w:rPr>
      </w:pPr>
    </w:p>
    <w:p w14:paraId="176A4FB9" w14:textId="0824842E" w:rsidR="00290948" w:rsidRDefault="00290948" w:rsidP="00290948">
      <w:pPr>
        <w:jc w:val="both"/>
      </w:pPr>
      <w:r w:rsidRPr="00196663">
        <w:rPr>
          <w:bCs/>
        </w:rPr>
        <w:t>Na</w:t>
      </w:r>
      <w:r>
        <w:rPr>
          <w:b/>
        </w:rPr>
        <w:t xml:space="preserve">  </w:t>
      </w:r>
      <w:r>
        <w:t>podstawie art. 18 ust. 2 pkt 9 lit. „a” ustawy z dnia 8 marca 1990 r. o samorządzie gminnym (Dz. U</w:t>
      </w:r>
      <w:r w:rsidR="00C85E94">
        <w:t xml:space="preserve">. z 2019 r.  poz.506 z </w:t>
      </w:r>
      <w:proofErr w:type="spellStart"/>
      <w:r w:rsidR="00C85E94">
        <w:t>późn</w:t>
      </w:r>
      <w:proofErr w:type="spellEnd"/>
      <w:r w:rsidR="00C85E94">
        <w:t>. zm.</w:t>
      </w:r>
      <w:r>
        <w:t xml:space="preserve">) oraz  art.13 ust.1, art.37 ust.4 ustawy z dnia 21 sierpnia 1997 r. o gospodarce nieruchomościami (t. j. Dz. U. z </w:t>
      </w:r>
      <w:r w:rsidR="00C85E94">
        <w:t xml:space="preserve">2020 r. poz.65 z </w:t>
      </w:r>
      <w:proofErr w:type="spellStart"/>
      <w:r w:rsidR="00C85E94">
        <w:t>późn</w:t>
      </w:r>
      <w:proofErr w:type="spellEnd"/>
      <w:r w:rsidR="00C85E94">
        <w:t>. zm.</w:t>
      </w:r>
      <w:r>
        <w:t xml:space="preserve">)  </w:t>
      </w:r>
    </w:p>
    <w:p w14:paraId="6481247A" w14:textId="77777777" w:rsidR="00290948" w:rsidRDefault="00290948" w:rsidP="00290948">
      <w:pPr>
        <w:jc w:val="both"/>
      </w:pPr>
    </w:p>
    <w:p w14:paraId="496145F8" w14:textId="2F830361" w:rsidR="00290948" w:rsidRDefault="00290948" w:rsidP="00290948">
      <w:pPr>
        <w:jc w:val="both"/>
        <w:rPr>
          <w:b/>
          <w:bCs/>
          <w:sz w:val="28"/>
          <w:szCs w:val="28"/>
        </w:rPr>
      </w:pPr>
      <w:r>
        <w:t xml:space="preserve">                 </w:t>
      </w:r>
      <w:r>
        <w:rPr>
          <w:sz w:val="28"/>
          <w:szCs w:val="28"/>
        </w:rPr>
        <w:t xml:space="preserve">                        </w:t>
      </w:r>
      <w:r w:rsidR="00C85E94">
        <w:rPr>
          <w:b/>
          <w:bCs/>
          <w:sz w:val="28"/>
          <w:szCs w:val="28"/>
        </w:rPr>
        <w:t>uchwala się, co następuje</w:t>
      </w:r>
      <w:r>
        <w:rPr>
          <w:b/>
          <w:bCs/>
          <w:sz w:val="28"/>
          <w:szCs w:val="28"/>
        </w:rPr>
        <w:t>:</w:t>
      </w:r>
    </w:p>
    <w:p w14:paraId="33C61948" w14:textId="77777777" w:rsidR="00290948" w:rsidRDefault="00290948" w:rsidP="00290948">
      <w:pPr>
        <w:tabs>
          <w:tab w:val="left" w:pos="0"/>
          <w:tab w:val="left" w:pos="5400"/>
        </w:tabs>
        <w:ind w:left="540" w:hanging="540"/>
        <w:jc w:val="both"/>
        <w:rPr>
          <w:b/>
          <w:bCs/>
          <w:sz w:val="28"/>
          <w:szCs w:val="28"/>
        </w:rPr>
      </w:pPr>
    </w:p>
    <w:p w14:paraId="51C49EFF" w14:textId="77777777" w:rsidR="00290948" w:rsidRDefault="00290948" w:rsidP="00290948">
      <w:pPr>
        <w:tabs>
          <w:tab w:val="left" w:pos="0"/>
          <w:tab w:val="left" w:pos="5400"/>
        </w:tabs>
        <w:ind w:left="540" w:hanging="540"/>
        <w:jc w:val="both"/>
        <w:rPr>
          <w:b/>
          <w:sz w:val="28"/>
          <w:szCs w:val="28"/>
        </w:rPr>
      </w:pPr>
    </w:p>
    <w:p w14:paraId="7F146D2E" w14:textId="77777777" w:rsidR="00290948" w:rsidRDefault="00290948" w:rsidP="00C85E94">
      <w:pPr>
        <w:tabs>
          <w:tab w:val="left" w:pos="0"/>
          <w:tab w:val="left" w:pos="5400"/>
        </w:tabs>
        <w:ind w:right="-994" w:hanging="54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b/>
          <w:bCs/>
          <w:sz w:val="26"/>
          <w:szCs w:val="26"/>
        </w:rPr>
        <w:t>§ 1</w:t>
      </w:r>
      <w:r>
        <w:rPr>
          <w:sz w:val="26"/>
          <w:szCs w:val="26"/>
        </w:rPr>
        <w:t xml:space="preserve">. Wyraża się zgodę na oddanie w dzierżawę  dotychczasowemu  dzierżawcy  na okres </w:t>
      </w:r>
    </w:p>
    <w:p w14:paraId="4DAD8807" w14:textId="6F8CD4A9" w:rsidR="00290948" w:rsidRDefault="00C85E94" w:rsidP="00C85E94">
      <w:pPr>
        <w:tabs>
          <w:tab w:val="left" w:pos="0"/>
          <w:tab w:val="left" w:pos="5400"/>
        </w:tabs>
        <w:ind w:right="-994" w:hanging="540"/>
        <w:rPr>
          <w:sz w:val="26"/>
          <w:szCs w:val="26"/>
        </w:rPr>
      </w:pPr>
      <w:r>
        <w:rPr>
          <w:sz w:val="26"/>
          <w:szCs w:val="26"/>
        </w:rPr>
        <w:t xml:space="preserve">        10 </w:t>
      </w:r>
      <w:r w:rsidR="00290948">
        <w:rPr>
          <w:sz w:val="26"/>
          <w:szCs w:val="26"/>
        </w:rPr>
        <w:t>lat  lo</w:t>
      </w:r>
      <w:r>
        <w:rPr>
          <w:sz w:val="26"/>
          <w:szCs w:val="26"/>
        </w:rPr>
        <w:t>kalu użytkowego  o pow. 30,13 m</w:t>
      </w:r>
      <w:r>
        <w:rPr>
          <w:sz w:val="26"/>
          <w:szCs w:val="26"/>
          <w:vertAlign w:val="superscript"/>
        </w:rPr>
        <w:t xml:space="preserve">2  </w:t>
      </w:r>
      <w:r w:rsidR="00290948">
        <w:rPr>
          <w:sz w:val="26"/>
          <w:szCs w:val="26"/>
        </w:rPr>
        <w:t xml:space="preserve">wraz z pomieszczeniami przynależnymi </w:t>
      </w:r>
    </w:p>
    <w:p w14:paraId="15485A60" w14:textId="6283D9CF" w:rsidR="00290948" w:rsidRDefault="00C85E94" w:rsidP="00C85E94">
      <w:pPr>
        <w:tabs>
          <w:tab w:val="left" w:pos="0"/>
          <w:tab w:val="left" w:pos="5400"/>
        </w:tabs>
        <w:ind w:right="-994" w:hanging="540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90948">
        <w:rPr>
          <w:sz w:val="26"/>
          <w:szCs w:val="26"/>
        </w:rPr>
        <w:t xml:space="preserve"> (piwnicą o pow. 4,95 m</w:t>
      </w:r>
      <w:r w:rsidR="00290948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, garażem  o pow. 20,38 m</w:t>
      </w:r>
      <w:r w:rsidR="00290948">
        <w:rPr>
          <w:sz w:val="26"/>
          <w:szCs w:val="26"/>
          <w:vertAlign w:val="superscript"/>
        </w:rPr>
        <w:t>2</w:t>
      </w:r>
      <w:r w:rsidR="00290948">
        <w:rPr>
          <w:sz w:val="26"/>
          <w:szCs w:val="26"/>
        </w:rPr>
        <w:t>, pomieszczeniem  gospodarczym</w:t>
      </w:r>
    </w:p>
    <w:p w14:paraId="13BFC296" w14:textId="1914244B" w:rsidR="00290948" w:rsidRDefault="00C85E94" w:rsidP="00C85E94">
      <w:pPr>
        <w:tabs>
          <w:tab w:val="left" w:pos="0"/>
          <w:tab w:val="left" w:pos="5400"/>
        </w:tabs>
        <w:ind w:right="-994" w:hanging="540"/>
        <w:rPr>
          <w:sz w:val="26"/>
          <w:szCs w:val="26"/>
        </w:rPr>
      </w:pPr>
      <w:r>
        <w:rPr>
          <w:sz w:val="26"/>
          <w:szCs w:val="26"/>
        </w:rPr>
        <w:t xml:space="preserve">         o pow. 9,76 m</w:t>
      </w:r>
      <w:r w:rsidR="00290948">
        <w:rPr>
          <w:sz w:val="26"/>
          <w:szCs w:val="26"/>
          <w:vertAlign w:val="superscript"/>
        </w:rPr>
        <w:t>2</w:t>
      </w:r>
      <w:r w:rsidR="00290948">
        <w:rPr>
          <w:sz w:val="26"/>
          <w:szCs w:val="26"/>
        </w:rPr>
        <w:t>)  stanowiący własność  Gminy Miasto i Gminy Radzyń Chełmiński,</w:t>
      </w:r>
    </w:p>
    <w:p w14:paraId="39D6BA29" w14:textId="77777777" w:rsidR="00DA5E73" w:rsidRDefault="00C85E94" w:rsidP="00C85E94">
      <w:pPr>
        <w:tabs>
          <w:tab w:val="left" w:pos="0"/>
          <w:tab w:val="left" w:pos="5400"/>
        </w:tabs>
        <w:ind w:right="-994"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90948">
        <w:rPr>
          <w:sz w:val="26"/>
          <w:szCs w:val="26"/>
        </w:rPr>
        <w:t xml:space="preserve"> położony  przy  ul. Podgrodzie  14  w Radzyniu Chełmińskim z przeznaczeniem na </w:t>
      </w:r>
    </w:p>
    <w:p w14:paraId="3E98A053" w14:textId="084DBAED" w:rsidR="00290948" w:rsidRDefault="00DA5E73" w:rsidP="00DA5E73">
      <w:pPr>
        <w:tabs>
          <w:tab w:val="left" w:pos="0"/>
          <w:tab w:val="left" w:pos="5400"/>
        </w:tabs>
        <w:ind w:right="-994"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90948">
        <w:rPr>
          <w:sz w:val="26"/>
          <w:szCs w:val="26"/>
        </w:rPr>
        <w:t xml:space="preserve"> pr</w:t>
      </w:r>
      <w:r w:rsidR="00C85E94">
        <w:rPr>
          <w:sz w:val="26"/>
          <w:szCs w:val="26"/>
        </w:rPr>
        <w:t xml:space="preserve">owadzenie </w:t>
      </w:r>
      <w:bookmarkStart w:id="0" w:name="_GoBack"/>
      <w:bookmarkEnd w:id="0"/>
      <w:r w:rsidR="00C85E94">
        <w:rPr>
          <w:sz w:val="26"/>
          <w:szCs w:val="26"/>
        </w:rPr>
        <w:t xml:space="preserve"> usług weterynaryjnych</w:t>
      </w:r>
      <w:r w:rsidR="00290948">
        <w:rPr>
          <w:sz w:val="26"/>
          <w:szCs w:val="26"/>
        </w:rPr>
        <w:t xml:space="preserve">.  </w:t>
      </w:r>
    </w:p>
    <w:p w14:paraId="004B73F6" w14:textId="77777777" w:rsidR="00290948" w:rsidRDefault="00290948" w:rsidP="00C85E94">
      <w:pPr>
        <w:tabs>
          <w:tab w:val="left" w:pos="0"/>
          <w:tab w:val="left" w:pos="5400"/>
        </w:tabs>
        <w:ind w:hanging="540"/>
        <w:jc w:val="both"/>
        <w:rPr>
          <w:sz w:val="26"/>
          <w:szCs w:val="26"/>
        </w:rPr>
      </w:pPr>
    </w:p>
    <w:p w14:paraId="69AC55BE" w14:textId="77777777" w:rsidR="00290948" w:rsidRDefault="00290948" w:rsidP="00C85E94">
      <w:pPr>
        <w:tabs>
          <w:tab w:val="left" w:pos="0"/>
          <w:tab w:val="left" w:pos="540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3624EC4" w14:textId="3942B6E1" w:rsidR="00290948" w:rsidRDefault="00290948" w:rsidP="00C85E94">
      <w:pPr>
        <w:tabs>
          <w:tab w:val="left" w:pos="0"/>
          <w:tab w:val="left" w:pos="540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b/>
          <w:bCs/>
          <w:sz w:val="26"/>
          <w:szCs w:val="26"/>
        </w:rPr>
        <w:t>§ 2</w:t>
      </w:r>
      <w:r>
        <w:rPr>
          <w:sz w:val="26"/>
          <w:szCs w:val="26"/>
        </w:rPr>
        <w:t>. Wyraża się zgodę  na odstąpienie  od obowiązku przetargowego  trybu zawarcia umowy dzierżawy lokalu  i dodatkowy</w:t>
      </w:r>
      <w:r w:rsidR="00C85E94">
        <w:rPr>
          <w:sz w:val="26"/>
          <w:szCs w:val="26"/>
        </w:rPr>
        <w:t>ch pomieszczeń  opisanych  w § 1</w:t>
      </w:r>
      <w:r>
        <w:rPr>
          <w:sz w:val="26"/>
          <w:szCs w:val="26"/>
        </w:rPr>
        <w:t>.</w:t>
      </w:r>
    </w:p>
    <w:p w14:paraId="3D7476EA" w14:textId="77777777" w:rsidR="00290948" w:rsidRDefault="00290948" w:rsidP="00C85E94">
      <w:pPr>
        <w:tabs>
          <w:tab w:val="left" w:pos="0"/>
          <w:tab w:val="left" w:pos="5400"/>
        </w:tabs>
        <w:ind w:hanging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</w:p>
    <w:p w14:paraId="3802D450" w14:textId="650D6A08" w:rsidR="00290948" w:rsidRDefault="00290948" w:rsidP="00C85E94">
      <w:pPr>
        <w:tabs>
          <w:tab w:val="left" w:pos="0"/>
          <w:tab w:val="left" w:pos="5400"/>
        </w:tabs>
        <w:ind w:hanging="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§ 3.</w:t>
      </w:r>
      <w:r>
        <w:rPr>
          <w:sz w:val="26"/>
          <w:szCs w:val="26"/>
        </w:rPr>
        <w:t xml:space="preserve"> Wykonanie uchwały powierza się Burmistrzowi Miasta i Gminy Radzyń Chełmiński</w:t>
      </w:r>
      <w:r w:rsidR="00C85E94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14:paraId="5F97CAB7" w14:textId="77777777" w:rsidR="00290948" w:rsidRDefault="00290948" w:rsidP="00C85E94">
      <w:pPr>
        <w:tabs>
          <w:tab w:val="left" w:pos="0"/>
          <w:tab w:val="left" w:pos="5400"/>
        </w:tabs>
        <w:ind w:hanging="540"/>
        <w:jc w:val="both"/>
        <w:rPr>
          <w:sz w:val="26"/>
          <w:szCs w:val="26"/>
        </w:rPr>
      </w:pPr>
    </w:p>
    <w:p w14:paraId="5D48BD86" w14:textId="77777777" w:rsidR="00290948" w:rsidRDefault="00290948" w:rsidP="00C85E94">
      <w:pPr>
        <w:tabs>
          <w:tab w:val="left" w:pos="0"/>
          <w:tab w:val="left" w:pos="5400"/>
        </w:tabs>
        <w:ind w:hanging="540"/>
        <w:jc w:val="both"/>
        <w:rPr>
          <w:sz w:val="26"/>
          <w:szCs w:val="26"/>
        </w:rPr>
      </w:pPr>
    </w:p>
    <w:p w14:paraId="4A9B9EDD" w14:textId="59DEA6AB" w:rsidR="00290948" w:rsidRDefault="00290948" w:rsidP="00C85E94">
      <w:pPr>
        <w:tabs>
          <w:tab w:val="left" w:pos="0"/>
          <w:tab w:val="left" w:pos="5400"/>
        </w:tabs>
        <w:ind w:hanging="54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§ 4.</w:t>
      </w:r>
      <w:r>
        <w:rPr>
          <w:sz w:val="26"/>
          <w:szCs w:val="26"/>
        </w:rPr>
        <w:t xml:space="preserve"> Uchwała wcho</w:t>
      </w:r>
      <w:r w:rsidR="00C85E94">
        <w:rPr>
          <w:sz w:val="26"/>
          <w:szCs w:val="26"/>
        </w:rPr>
        <w:t>dzi w życie  z dniem podjęcia.</w:t>
      </w:r>
    </w:p>
    <w:p w14:paraId="4F2A4E50" w14:textId="77777777" w:rsidR="00290948" w:rsidRDefault="00290948" w:rsidP="00C85E94">
      <w:pPr>
        <w:tabs>
          <w:tab w:val="left" w:pos="0"/>
          <w:tab w:val="left" w:pos="5400"/>
        </w:tabs>
        <w:ind w:hanging="540"/>
        <w:jc w:val="both"/>
        <w:rPr>
          <w:sz w:val="26"/>
          <w:szCs w:val="26"/>
        </w:rPr>
      </w:pPr>
    </w:p>
    <w:p w14:paraId="4DACE183" w14:textId="77777777" w:rsidR="00C85E94" w:rsidRDefault="00C85E94" w:rsidP="00C85E94">
      <w:pPr>
        <w:tabs>
          <w:tab w:val="left" w:pos="0"/>
          <w:tab w:val="left" w:pos="5400"/>
        </w:tabs>
        <w:ind w:hanging="540"/>
        <w:jc w:val="both"/>
        <w:rPr>
          <w:sz w:val="26"/>
          <w:szCs w:val="26"/>
        </w:rPr>
      </w:pPr>
    </w:p>
    <w:p w14:paraId="250B3E96" w14:textId="77777777" w:rsidR="00290948" w:rsidRDefault="00290948" w:rsidP="00290948">
      <w:pPr>
        <w:tabs>
          <w:tab w:val="left" w:pos="0"/>
          <w:tab w:val="left" w:pos="5400"/>
        </w:tabs>
        <w:ind w:hanging="540"/>
        <w:rPr>
          <w:sz w:val="26"/>
          <w:szCs w:val="26"/>
        </w:rPr>
      </w:pPr>
    </w:p>
    <w:p w14:paraId="3B6CCD12" w14:textId="77777777" w:rsidR="00290948" w:rsidRDefault="00290948" w:rsidP="00290948">
      <w:pPr>
        <w:tabs>
          <w:tab w:val="left" w:pos="0"/>
          <w:tab w:val="left" w:pos="5400"/>
        </w:tabs>
        <w:ind w:hanging="540"/>
        <w:rPr>
          <w:sz w:val="26"/>
          <w:szCs w:val="26"/>
        </w:rPr>
      </w:pPr>
    </w:p>
    <w:p w14:paraId="5803F771" w14:textId="77777777" w:rsidR="00290948" w:rsidRDefault="00290948" w:rsidP="00290948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</w:t>
      </w:r>
      <w:r>
        <w:rPr>
          <w:b/>
          <w:bCs/>
          <w:sz w:val="28"/>
          <w:szCs w:val="28"/>
        </w:rPr>
        <w:t>Przewodniczący</w:t>
      </w:r>
    </w:p>
    <w:p w14:paraId="2B3883F7" w14:textId="77777777" w:rsidR="00290948" w:rsidRDefault="00290948" w:rsidP="002909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Rady Miejskiej         </w:t>
      </w:r>
    </w:p>
    <w:p w14:paraId="322B735F" w14:textId="77777777" w:rsidR="00290948" w:rsidRDefault="00290948" w:rsidP="002909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  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Jan Michaliszyn   </w:t>
      </w:r>
    </w:p>
    <w:p w14:paraId="47F5D8C8" w14:textId="77777777" w:rsidR="00290948" w:rsidRDefault="00290948" w:rsidP="00290948">
      <w:pPr>
        <w:rPr>
          <w:b/>
          <w:bCs/>
          <w:sz w:val="28"/>
          <w:szCs w:val="28"/>
        </w:rPr>
      </w:pPr>
    </w:p>
    <w:p w14:paraId="3D8A3F42" w14:textId="77777777" w:rsidR="00290948" w:rsidRDefault="00290948" w:rsidP="00290948">
      <w:pPr>
        <w:rPr>
          <w:b/>
          <w:bCs/>
          <w:sz w:val="28"/>
          <w:szCs w:val="28"/>
        </w:rPr>
      </w:pPr>
    </w:p>
    <w:p w14:paraId="7BA98F34" w14:textId="77777777" w:rsidR="00290948" w:rsidRDefault="00290948" w:rsidP="00290948">
      <w:pPr>
        <w:rPr>
          <w:b/>
          <w:bCs/>
          <w:sz w:val="28"/>
          <w:szCs w:val="28"/>
        </w:rPr>
      </w:pPr>
    </w:p>
    <w:p w14:paraId="32E7C1FE" w14:textId="77777777" w:rsidR="00290948" w:rsidRDefault="00290948" w:rsidP="00290948">
      <w:pPr>
        <w:rPr>
          <w:b/>
          <w:bCs/>
          <w:sz w:val="28"/>
          <w:szCs w:val="28"/>
        </w:rPr>
      </w:pPr>
    </w:p>
    <w:p w14:paraId="48C56681" w14:textId="7C542DF0" w:rsidR="00290948" w:rsidRDefault="00290948" w:rsidP="002909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</w:p>
    <w:p w14:paraId="57FA4556" w14:textId="77777777" w:rsidR="00290948" w:rsidRDefault="00290948" w:rsidP="00290948">
      <w:pPr>
        <w:rPr>
          <w:b/>
          <w:bCs/>
          <w:sz w:val="28"/>
          <w:szCs w:val="28"/>
        </w:rPr>
      </w:pPr>
    </w:p>
    <w:p w14:paraId="3742E024" w14:textId="77777777" w:rsidR="00290948" w:rsidRDefault="00290948" w:rsidP="002909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Uzasadnienie </w:t>
      </w:r>
    </w:p>
    <w:p w14:paraId="1B9D8E23" w14:textId="77777777" w:rsidR="00290948" w:rsidRPr="00BB3EA6" w:rsidRDefault="00290948" w:rsidP="00290948">
      <w:pPr>
        <w:rPr>
          <w:b/>
          <w:bCs/>
          <w:sz w:val="28"/>
          <w:szCs w:val="28"/>
        </w:rPr>
      </w:pPr>
    </w:p>
    <w:p w14:paraId="0DA22AE1" w14:textId="77777777" w:rsidR="00290948" w:rsidRPr="00BB3EA6" w:rsidRDefault="00290948" w:rsidP="00290948">
      <w:pPr>
        <w:jc w:val="both"/>
      </w:pPr>
    </w:p>
    <w:p w14:paraId="2153C0C6" w14:textId="228870EB" w:rsidR="00290948" w:rsidRPr="003465C5" w:rsidRDefault="00290948" w:rsidP="00C85E94">
      <w:pPr>
        <w:ind w:right="-284"/>
        <w:jc w:val="both"/>
      </w:pPr>
      <w:r w:rsidRPr="003465C5">
        <w:t xml:space="preserve">   Gmina Miasto i Gmina Radzyń Chełmiński jest właścicielem lo</w:t>
      </w:r>
      <w:r w:rsidR="00C85E94">
        <w:t>kalu  użytkowego   o pow. 30,13m</w:t>
      </w:r>
      <w:r w:rsidRPr="003465C5">
        <w:rPr>
          <w:vertAlign w:val="superscript"/>
        </w:rPr>
        <w:t>2</w:t>
      </w:r>
      <w:r w:rsidRPr="003465C5">
        <w:t xml:space="preserve">  wraz z pomieszczeniami przynależny</w:t>
      </w:r>
      <w:r w:rsidR="00C85E94">
        <w:t>mi do lokalu, piwnicą, garażem</w:t>
      </w:r>
      <w:r w:rsidRPr="003465C5">
        <w:t>,</w:t>
      </w:r>
      <w:r w:rsidR="00C85E94">
        <w:t xml:space="preserve"> </w:t>
      </w:r>
      <w:r w:rsidRPr="003465C5">
        <w:t xml:space="preserve">pomieszczeniem gospodarczym w oddzielnym budynku, położonych w Radzyniu Chełmińskim przy ul. Podgrodzie 14 </w:t>
      </w:r>
      <w:r w:rsidRPr="003465C5">
        <w:rPr>
          <w:vertAlign w:val="superscript"/>
        </w:rPr>
        <w:t xml:space="preserve"> </w:t>
      </w:r>
      <w:r w:rsidR="00C85E94">
        <w:t>na nieruchomości wspólnej</w:t>
      </w:r>
      <w:r w:rsidRPr="003465C5">
        <w:t>.</w:t>
      </w:r>
    </w:p>
    <w:p w14:paraId="251726E6" w14:textId="01B97625" w:rsidR="00290948" w:rsidRPr="003465C5" w:rsidRDefault="00290948" w:rsidP="00C85E94">
      <w:pPr>
        <w:jc w:val="both"/>
      </w:pPr>
      <w:r w:rsidRPr="003465C5">
        <w:t xml:space="preserve">    Dotychczasowy dzierżawca  wystąpił o przedłużenie  umowy dzierżawy lokalu z przeznaczeniem  na  prowadzenie usług </w:t>
      </w:r>
      <w:r w:rsidR="00C85E94">
        <w:t>weterynaryjnych na okres 10 lat</w:t>
      </w:r>
      <w:r w:rsidRPr="003465C5">
        <w:t>.</w:t>
      </w:r>
    </w:p>
    <w:p w14:paraId="043C1D86" w14:textId="77777777" w:rsidR="00290948" w:rsidRPr="003465C5" w:rsidRDefault="00290948" w:rsidP="00C85E94">
      <w:pPr>
        <w:jc w:val="both"/>
      </w:pPr>
      <w:r w:rsidRPr="003465C5">
        <w:t xml:space="preserve">  </w:t>
      </w:r>
    </w:p>
    <w:p w14:paraId="11455A99" w14:textId="24C309CE" w:rsidR="00290948" w:rsidRPr="003465C5" w:rsidRDefault="00290948" w:rsidP="00C85E94">
      <w:pPr>
        <w:jc w:val="both"/>
      </w:pPr>
      <w:r w:rsidRPr="003465C5">
        <w:t xml:space="preserve">    W związku z powyższym  przychylając się do prośby wnioskodawcy  o wyrażenie zgody  na wydzierżawienie  przedmiotowego lokalu i pomiesz</w:t>
      </w:r>
      <w:r w:rsidR="00C85E94">
        <w:t>czeń przynależnych  na okres 10</w:t>
      </w:r>
      <w:r w:rsidRPr="003465C5">
        <w:t xml:space="preserve"> lat   wnoszę  o odstąpienie od  obowiązku przetargowego trybu zawarcia umowy dzierżawy  z uwagi na r</w:t>
      </w:r>
      <w:r w:rsidR="00C85E94">
        <w:t>odzaj  prowadzonej działalności</w:t>
      </w:r>
      <w:r w:rsidRPr="003465C5">
        <w:t xml:space="preserve">. </w:t>
      </w:r>
    </w:p>
    <w:p w14:paraId="2CB16CE9" w14:textId="77777777" w:rsidR="00290948" w:rsidRPr="003465C5" w:rsidRDefault="00290948" w:rsidP="00C85E94">
      <w:pPr>
        <w:jc w:val="both"/>
      </w:pPr>
    </w:p>
    <w:p w14:paraId="2DABEB81" w14:textId="77777777" w:rsidR="00290948" w:rsidRPr="003465C5" w:rsidRDefault="00290948" w:rsidP="00290948"/>
    <w:p w14:paraId="37768AEE" w14:textId="77777777" w:rsidR="00290948" w:rsidRPr="000D2CCA" w:rsidRDefault="00290948" w:rsidP="00290948">
      <w:pPr>
        <w:rPr>
          <w:sz w:val="22"/>
          <w:szCs w:val="22"/>
        </w:rPr>
      </w:pPr>
    </w:p>
    <w:p w14:paraId="59BCA8D9" w14:textId="77777777" w:rsidR="00290948" w:rsidRPr="000D2CCA" w:rsidRDefault="00290948" w:rsidP="00290948">
      <w:pPr>
        <w:jc w:val="both"/>
        <w:rPr>
          <w:b/>
          <w:sz w:val="22"/>
          <w:szCs w:val="22"/>
        </w:rPr>
      </w:pPr>
      <w:r w:rsidRPr="000D2CCA">
        <w:rPr>
          <w:b/>
          <w:sz w:val="22"/>
          <w:szCs w:val="22"/>
        </w:rPr>
        <w:t xml:space="preserve">                       </w:t>
      </w:r>
    </w:p>
    <w:p w14:paraId="35A66540" w14:textId="77777777" w:rsidR="00290948" w:rsidRDefault="00290948" w:rsidP="00290948"/>
    <w:p w14:paraId="75A2B8E3" w14:textId="77777777" w:rsidR="009A3BEE" w:rsidRDefault="009A3BEE"/>
    <w:sectPr w:rsidR="009A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EE"/>
    <w:rsid w:val="00290948"/>
    <w:rsid w:val="009A3BEE"/>
    <w:rsid w:val="00C85E94"/>
    <w:rsid w:val="00DA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3096A-F56B-429D-BFCD-94B9D94A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94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5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E73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Grażyna Sz</cp:lastModifiedBy>
  <cp:revision>5</cp:revision>
  <cp:lastPrinted>2020-04-28T06:17:00Z</cp:lastPrinted>
  <dcterms:created xsi:type="dcterms:W3CDTF">2020-04-28T06:02:00Z</dcterms:created>
  <dcterms:modified xsi:type="dcterms:W3CDTF">2020-04-28T06:19:00Z</dcterms:modified>
</cp:coreProperties>
</file>