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>ZARZĄDZENIE Nr 70/2021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>z dnia 12.08.2021r.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roboty budowlane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Pr="005742EA">
        <w:rPr>
          <w:b/>
          <w:bCs/>
          <w:color w:val="000000"/>
          <w:sz w:val="28"/>
          <w:szCs w:val="28"/>
          <w:lang w:eastAsia="en-US"/>
        </w:rPr>
        <w:t>Kształtowanie przestrzeni publicznej w mieście Radzyń Chełmiński poprzez stworzenie strefy rekreacji i aktywności fizycznej szczególnie dedykowanej seniorom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>
        <w:rPr>
          <w:sz w:val="28"/>
          <w:szCs w:val="28"/>
        </w:rPr>
        <w:t>7.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2021r. poz. 1129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Pr="005742EA">
        <w:rPr>
          <w:b/>
          <w:bCs/>
          <w:color w:val="000000"/>
          <w:sz w:val="28"/>
          <w:szCs w:val="28"/>
          <w:lang w:eastAsia="en-US"/>
        </w:rPr>
        <w:t>Kształtowanie przestrzeni publicznej w mieście Radzyń Chełmiński poprzez stworzenie strefy rekreacji i aktywności fizycznej szczególnie dedykowanej seniorom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Gabriela </w:t>
      </w:r>
      <w:proofErr w:type="spellStart"/>
      <w:r>
        <w:rPr>
          <w:sz w:val="28"/>
          <w:szCs w:val="28"/>
        </w:rPr>
        <w:t>Erdmańska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Bartosz Lewandowski</w:t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Magda Jędrzejewska</w:t>
      </w:r>
      <w:r>
        <w:rPr>
          <w:sz w:val="28"/>
          <w:szCs w:val="28"/>
        </w:rPr>
        <w:tab/>
      </w:r>
      <w:r w:rsidRPr="00672635">
        <w:rPr>
          <w:sz w:val="28"/>
          <w:szCs w:val="28"/>
        </w:rPr>
        <w:t>–</w:t>
      </w:r>
      <w:r>
        <w:rPr>
          <w:sz w:val="28"/>
          <w:szCs w:val="28"/>
        </w:rPr>
        <w:tab/>
        <w:t>Członek Komisji</w:t>
      </w:r>
      <w:r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71" w:rsidRDefault="00061871" w:rsidP="005742EA">
      <w:r>
        <w:separator/>
      </w:r>
    </w:p>
  </w:endnote>
  <w:endnote w:type="continuationSeparator" w:id="0">
    <w:p w:rsidR="00061871" w:rsidRDefault="00061871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71" w:rsidRDefault="00061871" w:rsidP="005742EA">
      <w:r>
        <w:separator/>
      </w:r>
    </w:p>
  </w:footnote>
  <w:footnote w:type="continuationSeparator" w:id="0">
    <w:p w:rsidR="00061871" w:rsidRDefault="00061871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  <w:r>
      <w:rPr>
        <w:noProof/>
      </w:rPr>
      <w:drawing>
        <wp:inline distT="0" distB="0" distL="0" distR="0" wp14:anchorId="47201F15" wp14:editId="36554C6F">
          <wp:extent cx="3452495" cy="666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1394A"/>
    <w:rsid w:val="00061871"/>
    <w:rsid w:val="00257588"/>
    <w:rsid w:val="004E72CC"/>
    <w:rsid w:val="005742EA"/>
    <w:rsid w:val="00C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2021-08-12T09:09:00Z</cp:lastPrinted>
  <dcterms:created xsi:type="dcterms:W3CDTF">2021-08-12T11:20:00Z</dcterms:created>
  <dcterms:modified xsi:type="dcterms:W3CDTF">2021-08-12T11:20:00Z</dcterms:modified>
</cp:coreProperties>
</file>