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E18B" w14:textId="77777777" w:rsidR="00B61CCC" w:rsidRDefault="00B61CCC" w:rsidP="00DC7548">
      <w:pPr>
        <w:spacing w:after="0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- projekt - </w:t>
      </w:r>
    </w:p>
    <w:p w14:paraId="31CE8A6E" w14:textId="29C60CD7" w:rsidR="00DC7548" w:rsidRPr="00DC7548" w:rsidRDefault="00DC7548" w:rsidP="00DC7548">
      <w:pPr>
        <w:spacing w:after="0"/>
        <w:jc w:val="center"/>
        <w:rPr>
          <w:rFonts w:ascii="Times New Roman" w:hAnsi="Times New Roman"/>
          <w:b/>
          <w:caps/>
        </w:rPr>
      </w:pPr>
      <w:r w:rsidRPr="00DC7548">
        <w:rPr>
          <w:rFonts w:ascii="Times New Roman" w:hAnsi="Times New Roman"/>
          <w:b/>
          <w:caps/>
        </w:rPr>
        <w:t xml:space="preserve">Uchwała Nr </w:t>
      </w:r>
      <w:r w:rsidR="00BF394E">
        <w:rPr>
          <w:rFonts w:ascii="Times New Roman" w:hAnsi="Times New Roman"/>
          <w:b/>
          <w:caps/>
        </w:rPr>
        <w:t>…</w:t>
      </w:r>
      <w:r w:rsidRPr="00DC7548">
        <w:rPr>
          <w:rFonts w:ascii="Times New Roman" w:hAnsi="Times New Roman"/>
          <w:b/>
          <w:caps/>
        </w:rPr>
        <w:t>/</w:t>
      </w:r>
      <w:r w:rsidR="00BF394E">
        <w:rPr>
          <w:rFonts w:ascii="Times New Roman" w:hAnsi="Times New Roman"/>
          <w:b/>
          <w:caps/>
        </w:rPr>
        <w:t>…</w:t>
      </w:r>
      <w:r w:rsidRPr="00DC7548">
        <w:rPr>
          <w:rFonts w:ascii="Times New Roman" w:hAnsi="Times New Roman"/>
          <w:b/>
          <w:caps/>
        </w:rPr>
        <w:t>/2021</w:t>
      </w:r>
      <w:r w:rsidRPr="00DC7548">
        <w:rPr>
          <w:rFonts w:ascii="Times New Roman" w:hAnsi="Times New Roman"/>
          <w:b/>
          <w:caps/>
        </w:rPr>
        <w:br/>
        <w:t xml:space="preserve">Rady </w:t>
      </w:r>
      <w:r w:rsidR="002B12C0">
        <w:rPr>
          <w:rFonts w:ascii="Times New Roman" w:hAnsi="Times New Roman"/>
          <w:b/>
          <w:caps/>
        </w:rPr>
        <w:t>MIEJSKIEJ RADZYNIA CHEŁMIŃSKIEGO</w:t>
      </w:r>
    </w:p>
    <w:p w14:paraId="5BA17E64" w14:textId="77777777" w:rsidR="00DC7548" w:rsidRDefault="00DC7548" w:rsidP="00DC7548">
      <w:pPr>
        <w:spacing w:after="0"/>
        <w:jc w:val="center"/>
        <w:rPr>
          <w:rFonts w:ascii="Times New Roman" w:hAnsi="Times New Roman"/>
        </w:rPr>
      </w:pPr>
    </w:p>
    <w:p w14:paraId="5D7AB9C3" w14:textId="77777777" w:rsidR="00DC7548" w:rsidRDefault="00DC7548" w:rsidP="00DC7548">
      <w:pPr>
        <w:spacing w:after="0"/>
        <w:jc w:val="center"/>
        <w:rPr>
          <w:rFonts w:ascii="Times New Roman" w:hAnsi="Times New Roman"/>
        </w:rPr>
      </w:pPr>
      <w:r w:rsidRPr="00DC7548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>…………………… 2021</w:t>
      </w:r>
      <w:r w:rsidRPr="00DC7548">
        <w:rPr>
          <w:rFonts w:ascii="Times New Roman" w:hAnsi="Times New Roman"/>
        </w:rPr>
        <w:t xml:space="preserve"> r.</w:t>
      </w:r>
    </w:p>
    <w:p w14:paraId="48355C36" w14:textId="77777777" w:rsidR="00DC7548" w:rsidRPr="00DC7548" w:rsidRDefault="00DC7548" w:rsidP="00DC7548">
      <w:pPr>
        <w:spacing w:after="0"/>
        <w:jc w:val="center"/>
        <w:rPr>
          <w:rFonts w:ascii="Times New Roman" w:hAnsi="Times New Roman"/>
          <w:caps/>
        </w:rPr>
      </w:pPr>
    </w:p>
    <w:p w14:paraId="421F4C73" w14:textId="3D1BE65C" w:rsidR="00DC7548" w:rsidRPr="00DC7548" w:rsidRDefault="00DC7548" w:rsidP="0068026A">
      <w:pPr>
        <w:keepNext/>
        <w:spacing w:after="0"/>
        <w:jc w:val="center"/>
        <w:rPr>
          <w:rFonts w:ascii="Times New Roman" w:hAnsi="Times New Roman"/>
          <w:b/>
        </w:rPr>
      </w:pPr>
      <w:r w:rsidRPr="00DC7548">
        <w:rPr>
          <w:rFonts w:ascii="Times New Roman" w:hAnsi="Times New Roman"/>
          <w:b/>
        </w:rPr>
        <w:t xml:space="preserve">w sprawie określenia szczegółowych zasad, sposobu i trybu udzielania ulg w spłacie należności pieniężnych </w:t>
      </w:r>
      <w:r w:rsidR="00E97FAE">
        <w:rPr>
          <w:rFonts w:ascii="Times New Roman" w:hAnsi="Times New Roman"/>
          <w:b/>
        </w:rPr>
        <w:t xml:space="preserve">mających </w:t>
      </w:r>
      <w:r w:rsidR="003941AD">
        <w:rPr>
          <w:rFonts w:ascii="Times New Roman" w:hAnsi="Times New Roman"/>
          <w:b/>
        </w:rPr>
        <w:t>charakter cywilnoprawny</w:t>
      </w:r>
      <w:r w:rsidR="00B61CCC">
        <w:rPr>
          <w:rFonts w:ascii="Times New Roman" w:hAnsi="Times New Roman"/>
          <w:b/>
        </w:rPr>
        <w:t xml:space="preserve"> przypadających Gminie </w:t>
      </w:r>
      <w:r w:rsidR="002B12C0">
        <w:rPr>
          <w:rFonts w:ascii="Times New Roman" w:hAnsi="Times New Roman"/>
          <w:b/>
        </w:rPr>
        <w:t>oraz</w:t>
      </w:r>
      <w:r w:rsidR="003941AD" w:rsidRPr="00B61CCC">
        <w:rPr>
          <w:rFonts w:ascii="Times New Roman" w:hAnsi="Times New Roman"/>
          <w:b/>
        </w:rPr>
        <w:t xml:space="preserve"> </w:t>
      </w:r>
      <w:r w:rsidRPr="00B61CCC">
        <w:rPr>
          <w:rFonts w:ascii="Times New Roman" w:hAnsi="Times New Roman"/>
          <w:b/>
        </w:rPr>
        <w:t>ok</w:t>
      </w:r>
      <w:r w:rsidRPr="00DC7548">
        <w:rPr>
          <w:rFonts w:ascii="Times New Roman" w:hAnsi="Times New Roman"/>
          <w:b/>
        </w:rPr>
        <w:t>reślenia warunków dopuszczalności pomocy</w:t>
      </w:r>
      <w:r w:rsidR="00E97FAE">
        <w:rPr>
          <w:rFonts w:ascii="Times New Roman" w:hAnsi="Times New Roman"/>
          <w:b/>
        </w:rPr>
        <w:t xml:space="preserve"> publicznej </w:t>
      </w:r>
      <w:r w:rsidRPr="00DC7548">
        <w:rPr>
          <w:rFonts w:ascii="Times New Roman" w:hAnsi="Times New Roman"/>
          <w:b/>
        </w:rPr>
        <w:t xml:space="preserve">w przypadkach, w których ulga stanowić będzie pomoc publiczną oraz wskazania organu </w:t>
      </w:r>
      <w:r w:rsidR="00A60728">
        <w:rPr>
          <w:rFonts w:ascii="Times New Roman" w:hAnsi="Times New Roman"/>
          <w:b/>
        </w:rPr>
        <w:t>lub</w:t>
      </w:r>
      <w:r w:rsidR="006D1EF4">
        <w:rPr>
          <w:rFonts w:ascii="Times New Roman" w:hAnsi="Times New Roman"/>
          <w:b/>
        </w:rPr>
        <w:t xml:space="preserve"> osób </w:t>
      </w:r>
      <w:r w:rsidRPr="00DC7548">
        <w:rPr>
          <w:rFonts w:ascii="Times New Roman" w:hAnsi="Times New Roman"/>
          <w:b/>
        </w:rPr>
        <w:t>uprawnion</w:t>
      </w:r>
      <w:r w:rsidR="006D1EF4">
        <w:rPr>
          <w:rFonts w:ascii="Times New Roman" w:hAnsi="Times New Roman"/>
          <w:b/>
        </w:rPr>
        <w:t>ych</w:t>
      </w:r>
      <w:r w:rsidRPr="00DC7548">
        <w:rPr>
          <w:rFonts w:ascii="Times New Roman" w:hAnsi="Times New Roman"/>
          <w:b/>
        </w:rPr>
        <w:t xml:space="preserve"> do udzielania tych ulg</w:t>
      </w:r>
    </w:p>
    <w:p w14:paraId="45C4A088" w14:textId="77777777" w:rsidR="003941AD" w:rsidRDefault="003941AD" w:rsidP="003941AD">
      <w:pPr>
        <w:keepLines/>
        <w:spacing w:after="0"/>
        <w:jc w:val="both"/>
        <w:rPr>
          <w:rFonts w:ascii="Times New Roman" w:hAnsi="Times New Roman"/>
        </w:rPr>
      </w:pPr>
    </w:p>
    <w:p w14:paraId="234F698F" w14:textId="77777777" w:rsidR="00DC7548" w:rsidRDefault="003941AD" w:rsidP="003941AD">
      <w:pPr>
        <w:keepLines/>
        <w:spacing w:after="0"/>
        <w:jc w:val="both"/>
        <w:rPr>
          <w:rFonts w:ascii="Times New Roman" w:hAnsi="Times New Roman"/>
          <w:color w:val="000000"/>
          <w:u w:color="000000"/>
        </w:rPr>
      </w:pPr>
      <w:r>
        <w:rPr>
          <w:rFonts w:ascii="Times New Roman" w:hAnsi="Times New Roman"/>
        </w:rPr>
        <w:t xml:space="preserve">Na podstawie art. </w:t>
      </w:r>
      <w:r w:rsidR="00DC7548" w:rsidRPr="00DC7548">
        <w:rPr>
          <w:rFonts w:ascii="Times New Roman" w:hAnsi="Times New Roman"/>
        </w:rPr>
        <w:t>18 ust. 2 pkt 15, art. 40 ust. 1, art. 41 ust. 1 i art. 42 ustawy z dnia 8 marca 1990</w:t>
      </w:r>
      <w:r w:rsidR="00A56D5E">
        <w:rPr>
          <w:rFonts w:ascii="Times New Roman" w:hAnsi="Times New Roman"/>
        </w:rPr>
        <w:t xml:space="preserve"> </w:t>
      </w:r>
      <w:r w:rsidR="00DC7548" w:rsidRPr="00DC7548">
        <w:rPr>
          <w:rFonts w:ascii="Times New Roman" w:hAnsi="Times New Roman"/>
        </w:rPr>
        <w:t>r. o samorządzie gminnym (Dz. U.</w:t>
      </w:r>
      <w:r w:rsidR="00D1409B">
        <w:rPr>
          <w:rFonts w:ascii="Times New Roman" w:hAnsi="Times New Roman"/>
        </w:rPr>
        <w:t xml:space="preserve"> z 2020 </w:t>
      </w:r>
      <w:r w:rsidR="00DC7548" w:rsidRPr="00DC7548">
        <w:rPr>
          <w:rFonts w:ascii="Times New Roman" w:hAnsi="Times New Roman"/>
        </w:rPr>
        <w:t>r., poz. </w:t>
      </w:r>
      <w:r w:rsidR="00D1409B">
        <w:rPr>
          <w:rFonts w:ascii="Times New Roman" w:hAnsi="Times New Roman"/>
        </w:rPr>
        <w:t>713</w:t>
      </w:r>
      <w:r w:rsidR="00DC7548" w:rsidRPr="00DC7548">
        <w:rPr>
          <w:rFonts w:ascii="Times New Roman" w:hAnsi="Times New Roman"/>
        </w:rPr>
        <w:t> i poz. </w:t>
      </w:r>
      <w:r w:rsidR="00D1409B">
        <w:rPr>
          <w:rFonts w:ascii="Times New Roman" w:hAnsi="Times New Roman"/>
        </w:rPr>
        <w:t>1378</w:t>
      </w:r>
      <w:r w:rsidR="00DC7548" w:rsidRPr="00DC7548">
        <w:rPr>
          <w:rFonts w:ascii="Times New Roman" w:hAnsi="Times New Roman"/>
        </w:rPr>
        <w:t>) oraz  </w:t>
      </w:r>
      <w:hyperlink r:id="rId5" w:history="1">
        <w:r w:rsidR="00DC7548" w:rsidRPr="00DC7548">
          <w:rPr>
            <w:rStyle w:val="Hipercze"/>
            <w:rFonts w:ascii="Times New Roman" w:hAnsi="Times New Roman"/>
            <w:color w:val="000000"/>
            <w:u w:val="none" w:color="000000"/>
          </w:rPr>
          <w:t>art. 59 ust.</w:t>
        </w:r>
        <w:r w:rsidR="00B61CCC">
          <w:rPr>
            <w:rStyle w:val="Hipercze"/>
            <w:rFonts w:ascii="Times New Roman" w:hAnsi="Times New Roman"/>
            <w:color w:val="000000"/>
            <w:u w:val="none" w:color="000000"/>
          </w:rPr>
          <w:t xml:space="preserve"> 1,</w:t>
        </w:r>
        <w:r w:rsidR="00DC7548" w:rsidRPr="00DC7548">
          <w:rPr>
            <w:rStyle w:val="Hipercze"/>
            <w:rFonts w:ascii="Times New Roman" w:hAnsi="Times New Roman"/>
            <w:color w:val="000000"/>
            <w:u w:val="none" w:color="000000"/>
          </w:rPr>
          <w:t xml:space="preserve"> </w:t>
        </w:r>
      </w:hyperlink>
      <w:r w:rsidR="00DC7548" w:rsidRPr="00DC7548">
        <w:rPr>
          <w:rFonts w:ascii="Times New Roman" w:hAnsi="Times New Roman"/>
          <w:color w:val="000000"/>
          <w:u w:color="000000"/>
        </w:rPr>
        <w:t>2 i 3 ustawy z dnia 27 sierpnia 2009</w:t>
      </w:r>
      <w:r w:rsidR="00A56D5E">
        <w:rPr>
          <w:rFonts w:ascii="Times New Roman" w:hAnsi="Times New Roman"/>
          <w:color w:val="000000"/>
          <w:u w:color="000000"/>
        </w:rPr>
        <w:t xml:space="preserve"> </w:t>
      </w:r>
      <w:r w:rsidR="00DC7548" w:rsidRPr="00DC7548">
        <w:rPr>
          <w:rFonts w:ascii="Times New Roman" w:hAnsi="Times New Roman"/>
          <w:color w:val="000000"/>
          <w:u w:color="000000"/>
        </w:rPr>
        <w:t>r. o finansach publicznych (Dz. U. z 20</w:t>
      </w:r>
      <w:r w:rsidR="00D1409B">
        <w:rPr>
          <w:rFonts w:ascii="Times New Roman" w:hAnsi="Times New Roman"/>
          <w:color w:val="000000"/>
          <w:u w:color="000000"/>
        </w:rPr>
        <w:t xml:space="preserve">21 </w:t>
      </w:r>
      <w:r w:rsidR="00DC7548" w:rsidRPr="00DC7548">
        <w:rPr>
          <w:rFonts w:ascii="Times New Roman" w:hAnsi="Times New Roman"/>
          <w:color w:val="000000"/>
          <w:u w:color="000000"/>
        </w:rPr>
        <w:t xml:space="preserve">r., </w:t>
      </w:r>
      <w:r w:rsidR="00D1409B">
        <w:rPr>
          <w:rFonts w:ascii="Times New Roman" w:hAnsi="Times New Roman"/>
          <w:color w:val="000000"/>
          <w:u w:color="000000"/>
        </w:rPr>
        <w:t>poz. 305</w:t>
      </w:r>
      <w:r w:rsidR="00DC7548" w:rsidRPr="00DC7548">
        <w:rPr>
          <w:rFonts w:ascii="Times New Roman" w:hAnsi="Times New Roman"/>
          <w:color w:val="000000"/>
          <w:u w:color="000000"/>
        </w:rPr>
        <w:t>) uchwala się, co następuje:</w:t>
      </w:r>
    </w:p>
    <w:p w14:paraId="389158DC" w14:textId="77777777" w:rsidR="003941AD" w:rsidRPr="00DC7548" w:rsidRDefault="003941AD" w:rsidP="003941AD">
      <w:pPr>
        <w:keepLines/>
        <w:spacing w:after="0"/>
        <w:jc w:val="both"/>
        <w:rPr>
          <w:rFonts w:ascii="Times New Roman" w:hAnsi="Times New Roman"/>
          <w:color w:val="000000"/>
          <w:u w:color="000000"/>
        </w:rPr>
      </w:pPr>
    </w:p>
    <w:p w14:paraId="3B0AB575" w14:textId="407561AA" w:rsidR="00DC7548" w:rsidRDefault="00DC7548" w:rsidP="00A56D5E">
      <w:pPr>
        <w:keepLines/>
        <w:spacing w:after="0"/>
        <w:ind w:firstLine="340"/>
        <w:jc w:val="both"/>
        <w:rPr>
          <w:rFonts w:ascii="Times New Roman" w:hAnsi="Times New Roman"/>
          <w:color w:val="000000"/>
          <w:u w:color="000000"/>
        </w:rPr>
      </w:pPr>
      <w:r w:rsidRPr="003941AD">
        <w:rPr>
          <w:rFonts w:ascii="Times New Roman" w:hAnsi="Times New Roman"/>
          <w:b/>
        </w:rPr>
        <w:t>§ 1.</w:t>
      </w:r>
      <w:r w:rsidRPr="00DC7548">
        <w:rPr>
          <w:rFonts w:ascii="Times New Roman" w:hAnsi="Times New Roman"/>
        </w:rPr>
        <w:t> </w:t>
      </w:r>
      <w:r w:rsidRPr="00DC7548">
        <w:rPr>
          <w:rFonts w:ascii="Times New Roman" w:hAnsi="Times New Roman"/>
          <w:color w:val="000000"/>
          <w:u w:color="000000"/>
        </w:rPr>
        <w:t>Określa się szczegółowe zasady, sposób</w:t>
      </w:r>
      <w:r w:rsidR="00A56D5E">
        <w:rPr>
          <w:rFonts w:ascii="Times New Roman" w:hAnsi="Times New Roman"/>
          <w:color w:val="000000"/>
          <w:u w:color="000000"/>
        </w:rPr>
        <w:t xml:space="preserve"> </w:t>
      </w:r>
      <w:r w:rsidRPr="00DC7548">
        <w:rPr>
          <w:rFonts w:ascii="Times New Roman" w:hAnsi="Times New Roman"/>
          <w:color w:val="000000"/>
          <w:u w:color="000000"/>
        </w:rPr>
        <w:t xml:space="preserve">i tryb udzielania ulg w spłacie należności pieniężnych </w:t>
      </w:r>
      <w:r w:rsidR="00A56D5E">
        <w:rPr>
          <w:rFonts w:ascii="Times New Roman" w:hAnsi="Times New Roman"/>
          <w:color w:val="000000"/>
          <w:u w:color="000000"/>
        </w:rPr>
        <w:t>mających</w:t>
      </w:r>
      <w:r w:rsidRPr="00DC7548">
        <w:rPr>
          <w:rFonts w:ascii="Times New Roman" w:hAnsi="Times New Roman"/>
          <w:color w:val="000000"/>
          <w:u w:color="000000"/>
        </w:rPr>
        <w:t> charakter cywilnoprawny, przypadających Gminie</w:t>
      </w:r>
      <w:r w:rsidR="002B12C0">
        <w:rPr>
          <w:rFonts w:ascii="Times New Roman" w:hAnsi="Times New Roman"/>
          <w:color w:val="000000"/>
          <w:u w:color="000000"/>
        </w:rPr>
        <w:t xml:space="preserve">, </w:t>
      </w:r>
      <w:r w:rsidRPr="00DC7548">
        <w:rPr>
          <w:rFonts w:ascii="Times New Roman" w:hAnsi="Times New Roman"/>
          <w:color w:val="000000"/>
          <w:u w:color="000000"/>
        </w:rPr>
        <w:t>warunki dopuszczalności pomocy publicznej, w których ulga stanowić będzie pomoc</w:t>
      </w:r>
      <w:r w:rsidR="00A56D5E">
        <w:rPr>
          <w:rFonts w:ascii="Times New Roman" w:hAnsi="Times New Roman"/>
          <w:color w:val="000000"/>
          <w:u w:color="000000"/>
        </w:rPr>
        <w:t xml:space="preserve"> publiczną</w:t>
      </w:r>
      <w:r w:rsidR="002B12C0">
        <w:rPr>
          <w:rFonts w:ascii="Times New Roman" w:hAnsi="Times New Roman"/>
          <w:color w:val="000000"/>
          <w:u w:color="000000"/>
        </w:rPr>
        <w:t xml:space="preserve"> oraz wskazanie organu uprawnionego do udzielania tych ulg</w:t>
      </w:r>
      <w:r w:rsidRPr="00DC7548">
        <w:rPr>
          <w:rFonts w:ascii="Times New Roman" w:hAnsi="Times New Roman"/>
          <w:color w:val="000000"/>
          <w:u w:color="000000"/>
        </w:rPr>
        <w:t>.</w:t>
      </w:r>
    </w:p>
    <w:p w14:paraId="4334D59C" w14:textId="77777777" w:rsidR="00DC7548" w:rsidRDefault="00DC7548" w:rsidP="00DC7548">
      <w:pPr>
        <w:keepLines/>
        <w:spacing w:after="0"/>
        <w:ind w:firstLine="340"/>
        <w:jc w:val="both"/>
        <w:rPr>
          <w:rFonts w:ascii="Times New Roman" w:hAnsi="Times New Roman"/>
          <w:color w:val="000000"/>
          <w:u w:color="000000"/>
        </w:rPr>
      </w:pPr>
      <w:r w:rsidRPr="0068026A">
        <w:rPr>
          <w:rFonts w:ascii="Times New Roman" w:hAnsi="Times New Roman"/>
          <w:b/>
        </w:rPr>
        <w:t>§ 2.</w:t>
      </w:r>
      <w:r w:rsidRPr="00DC7548">
        <w:rPr>
          <w:rFonts w:ascii="Times New Roman" w:hAnsi="Times New Roman"/>
        </w:rPr>
        <w:t> </w:t>
      </w:r>
      <w:r w:rsidRPr="00DC7548">
        <w:rPr>
          <w:rFonts w:ascii="Times New Roman" w:hAnsi="Times New Roman"/>
          <w:color w:val="000000"/>
          <w:u w:color="000000"/>
        </w:rPr>
        <w:t>Ilekroć w uchwale jest mowa o:</w:t>
      </w:r>
    </w:p>
    <w:p w14:paraId="5CF39D75" w14:textId="77777777" w:rsidR="00DC7548" w:rsidRDefault="00DC7548" w:rsidP="0068026A">
      <w:pPr>
        <w:pStyle w:val="Akapitzlist"/>
        <w:keepLines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color w:val="000000"/>
          <w:u w:color="000000"/>
        </w:rPr>
      </w:pPr>
      <w:r w:rsidRPr="0068026A">
        <w:rPr>
          <w:rFonts w:ascii="Times New Roman" w:hAnsi="Times New Roman"/>
          <w:color w:val="000000"/>
          <w:u w:color="000000"/>
        </w:rPr>
        <w:t xml:space="preserve">dłużniku </w:t>
      </w:r>
      <w:r w:rsidR="00A56D5E">
        <w:rPr>
          <w:rFonts w:ascii="Times New Roman" w:hAnsi="Times New Roman"/>
          <w:color w:val="000000"/>
          <w:u w:color="000000"/>
        </w:rPr>
        <w:t>–</w:t>
      </w:r>
      <w:r w:rsidRPr="0068026A">
        <w:rPr>
          <w:rFonts w:ascii="Times New Roman" w:hAnsi="Times New Roman"/>
          <w:color w:val="000000"/>
          <w:u w:color="000000"/>
        </w:rPr>
        <w:t xml:space="preserve"> rozumie</w:t>
      </w:r>
      <w:r w:rsidR="00A56D5E">
        <w:rPr>
          <w:rFonts w:ascii="Times New Roman" w:hAnsi="Times New Roman"/>
          <w:color w:val="000000"/>
          <w:u w:color="000000"/>
        </w:rPr>
        <w:t xml:space="preserve"> </w:t>
      </w:r>
      <w:r w:rsidRPr="0068026A">
        <w:rPr>
          <w:rFonts w:ascii="Times New Roman" w:hAnsi="Times New Roman"/>
          <w:color w:val="000000"/>
          <w:u w:color="000000"/>
        </w:rPr>
        <w:t>się przez to osoby fizyczne, osoby prawne, jednostki organizacyjne nieposiadające osobowości prawnej</w:t>
      </w:r>
      <w:r w:rsidR="00B61CCC">
        <w:rPr>
          <w:rFonts w:ascii="Times New Roman" w:hAnsi="Times New Roman"/>
          <w:color w:val="000000"/>
          <w:u w:color="000000"/>
        </w:rPr>
        <w:t xml:space="preserve"> zobowiązane do zapłaty należności</w:t>
      </w:r>
      <w:r w:rsidRPr="0068026A">
        <w:rPr>
          <w:rFonts w:ascii="Times New Roman" w:hAnsi="Times New Roman"/>
          <w:color w:val="000000"/>
          <w:u w:color="000000"/>
        </w:rPr>
        <w:t>;</w:t>
      </w:r>
    </w:p>
    <w:p w14:paraId="08EC7EE7" w14:textId="77777777" w:rsidR="00A36576" w:rsidRDefault="00A36576" w:rsidP="0068026A">
      <w:pPr>
        <w:pStyle w:val="Akapitzlist"/>
        <w:keepLines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color w:val="000000"/>
          <w:u w:color="000000"/>
        </w:rPr>
      </w:pPr>
      <w:r w:rsidRPr="00A56D5E">
        <w:rPr>
          <w:rFonts w:ascii="Times New Roman" w:hAnsi="Times New Roman"/>
          <w:color w:val="000000"/>
          <w:u w:color="000000"/>
        </w:rPr>
        <w:t xml:space="preserve">przedsiębiorcy </w:t>
      </w:r>
      <w:r>
        <w:rPr>
          <w:rFonts w:ascii="Times New Roman" w:hAnsi="Times New Roman"/>
          <w:color w:val="000000"/>
          <w:u w:color="000000"/>
        </w:rPr>
        <w:t>–</w:t>
      </w:r>
      <w:r w:rsidRPr="00A56D5E">
        <w:rPr>
          <w:rFonts w:ascii="Times New Roman" w:hAnsi="Times New Roman"/>
          <w:color w:val="000000"/>
          <w:u w:color="000000"/>
        </w:rPr>
        <w:t xml:space="preserve"> rozumie</w:t>
      </w:r>
      <w:r>
        <w:rPr>
          <w:rFonts w:ascii="Times New Roman" w:hAnsi="Times New Roman"/>
          <w:color w:val="000000"/>
          <w:u w:color="000000"/>
        </w:rPr>
        <w:t xml:space="preserve"> </w:t>
      </w:r>
      <w:r w:rsidRPr="00A56D5E">
        <w:rPr>
          <w:rFonts w:ascii="Times New Roman" w:hAnsi="Times New Roman"/>
          <w:color w:val="000000"/>
          <w:u w:color="000000"/>
        </w:rPr>
        <w:t>się przez to podmiot prowadzący działalność gospodarczą bez względu na formę organizacyjno-prawną oraz sposób finansowania;</w:t>
      </w:r>
    </w:p>
    <w:p w14:paraId="73CD1EE2" w14:textId="661B08AF" w:rsidR="00DC7548" w:rsidRPr="00A36576" w:rsidRDefault="00DC7548" w:rsidP="00A36576">
      <w:pPr>
        <w:pStyle w:val="Akapitzlist"/>
        <w:keepLines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color w:val="000000"/>
          <w:u w:color="000000"/>
        </w:rPr>
      </w:pPr>
      <w:r w:rsidRPr="00A56D5E">
        <w:rPr>
          <w:rFonts w:ascii="Times New Roman" w:hAnsi="Times New Roman"/>
          <w:color w:val="000000"/>
          <w:u w:color="000000"/>
        </w:rPr>
        <w:t xml:space="preserve">wierzycielu </w:t>
      </w:r>
      <w:r w:rsidR="00A56D5E">
        <w:rPr>
          <w:rFonts w:ascii="Times New Roman" w:hAnsi="Times New Roman"/>
          <w:color w:val="000000"/>
          <w:u w:color="000000"/>
        </w:rPr>
        <w:t>–</w:t>
      </w:r>
      <w:r w:rsidRPr="00A56D5E">
        <w:rPr>
          <w:rFonts w:ascii="Times New Roman" w:hAnsi="Times New Roman"/>
          <w:color w:val="000000"/>
          <w:u w:color="000000"/>
        </w:rPr>
        <w:t xml:space="preserve"> rozumie</w:t>
      </w:r>
      <w:r w:rsidR="00A56D5E">
        <w:rPr>
          <w:rFonts w:ascii="Times New Roman" w:hAnsi="Times New Roman"/>
          <w:color w:val="000000"/>
          <w:u w:color="000000"/>
        </w:rPr>
        <w:t xml:space="preserve"> </w:t>
      </w:r>
      <w:r w:rsidRPr="00A56D5E">
        <w:rPr>
          <w:rFonts w:ascii="Times New Roman" w:hAnsi="Times New Roman"/>
          <w:color w:val="000000"/>
          <w:u w:color="000000"/>
        </w:rPr>
        <w:t xml:space="preserve">się przez to Gminę </w:t>
      </w:r>
      <w:r w:rsidR="002B12C0">
        <w:rPr>
          <w:rFonts w:ascii="Times New Roman" w:hAnsi="Times New Roman"/>
          <w:color w:val="000000"/>
          <w:u w:color="000000"/>
        </w:rPr>
        <w:t>Miasto i Gminę Radzyń Chełmiński</w:t>
      </w:r>
      <w:r w:rsidRPr="00A56D5E">
        <w:rPr>
          <w:rFonts w:ascii="Times New Roman" w:hAnsi="Times New Roman"/>
          <w:color w:val="000000"/>
          <w:u w:color="000000"/>
        </w:rPr>
        <w:t>;</w:t>
      </w:r>
    </w:p>
    <w:p w14:paraId="2CFDD964" w14:textId="04B1022B" w:rsidR="00DC7548" w:rsidRDefault="00DC7548" w:rsidP="00A56D5E">
      <w:pPr>
        <w:pStyle w:val="Akapitzlist"/>
        <w:keepLines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color w:val="000000"/>
          <w:u w:color="000000"/>
        </w:rPr>
      </w:pPr>
      <w:r w:rsidRPr="00A56D5E">
        <w:rPr>
          <w:rFonts w:ascii="Times New Roman" w:hAnsi="Times New Roman"/>
          <w:color w:val="000000"/>
          <w:u w:color="000000"/>
        </w:rPr>
        <w:t xml:space="preserve">uldze </w:t>
      </w:r>
      <w:r w:rsidR="00A56D5E">
        <w:rPr>
          <w:rFonts w:ascii="Times New Roman" w:hAnsi="Times New Roman"/>
          <w:color w:val="000000"/>
          <w:u w:color="000000"/>
        </w:rPr>
        <w:t>–</w:t>
      </w:r>
      <w:r w:rsidRPr="00A56D5E">
        <w:rPr>
          <w:rFonts w:ascii="Times New Roman" w:hAnsi="Times New Roman"/>
          <w:color w:val="000000"/>
          <w:u w:color="000000"/>
        </w:rPr>
        <w:t xml:space="preserve"> rozumie</w:t>
      </w:r>
      <w:r w:rsidR="00A56D5E">
        <w:rPr>
          <w:rFonts w:ascii="Times New Roman" w:hAnsi="Times New Roman"/>
          <w:color w:val="000000"/>
          <w:u w:color="000000"/>
        </w:rPr>
        <w:t xml:space="preserve"> </w:t>
      </w:r>
      <w:r w:rsidRPr="00A56D5E">
        <w:rPr>
          <w:rFonts w:ascii="Times New Roman" w:hAnsi="Times New Roman"/>
          <w:color w:val="000000"/>
          <w:u w:color="000000"/>
        </w:rPr>
        <w:t xml:space="preserve">się przez to umorzenie, odroczenie terminu spłaty lub rozłożenie na raty spłaty należności pieniężnych </w:t>
      </w:r>
      <w:r w:rsidR="00A56D5E">
        <w:rPr>
          <w:rFonts w:ascii="Times New Roman" w:hAnsi="Times New Roman"/>
          <w:color w:val="000000"/>
          <w:u w:color="000000"/>
        </w:rPr>
        <w:t>mających</w:t>
      </w:r>
      <w:r w:rsidRPr="00A56D5E">
        <w:rPr>
          <w:rFonts w:ascii="Times New Roman" w:hAnsi="Times New Roman"/>
          <w:color w:val="000000"/>
          <w:u w:color="000000"/>
        </w:rPr>
        <w:t xml:space="preserve"> charakter cywilnoprawny przypadających </w:t>
      </w:r>
      <w:r w:rsidR="002B12C0">
        <w:rPr>
          <w:rFonts w:ascii="Times New Roman" w:hAnsi="Times New Roman"/>
          <w:color w:val="000000"/>
          <w:u w:color="000000"/>
        </w:rPr>
        <w:t>Gminie Miastu i Gminie Radzyń Chełmiński</w:t>
      </w:r>
      <w:r w:rsidRPr="00A56D5E">
        <w:rPr>
          <w:rFonts w:ascii="Times New Roman" w:hAnsi="Times New Roman"/>
          <w:color w:val="000000"/>
          <w:u w:color="000000"/>
        </w:rPr>
        <w:t>;</w:t>
      </w:r>
    </w:p>
    <w:p w14:paraId="2189AC98" w14:textId="77777777" w:rsidR="007A238F" w:rsidRDefault="00147D80" w:rsidP="00A56D5E">
      <w:pPr>
        <w:pStyle w:val="Akapitzlist"/>
        <w:keepLines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</w:rPr>
        <w:t>należności</w:t>
      </w:r>
      <w:r w:rsidR="007A238F">
        <w:rPr>
          <w:rFonts w:ascii="Times New Roman" w:hAnsi="Times New Roman"/>
          <w:color w:val="000000"/>
          <w:u w:color="000000"/>
        </w:rPr>
        <w:t xml:space="preserve"> – rozumie się przez to należności pieniężne mające charakter cywilnoprawny</w:t>
      </w:r>
      <w:r w:rsidR="003D1C10">
        <w:rPr>
          <w:rFonts w:ascii="Times New Roman" w:hAnsi="Times New Roman"/>
          <w:color w:val="000000"/>
          <w:u w:color="000000"/>
        </w:rPr>
        <w:t xml:space="preserve"> wraz z odsetkami i innymi należnościami ubocznymi.</w:t>
      </w:r>
    </w:p>
    <w:p w14:paraId="39AEFFD6" w14:textId="323EF615" w:rsidR="00DC7548" w:rsidRPr="00DC7548" w:rsidRDefault="00DC7548" w:rsidP="00DC7548">
      <w:pPr>
        <w:keepLines/>
        <w:spacing w:after="0"/>
        <w:ind w:firstLine="340"/>
        <w:jc w:val="both"/>
        <w:rPr>
          <w:rFonts w:ascii="Times New Roman" w:hAnsi="Times New Roman"/>
          <w:color w:val="000000"/>
          <w:u w:color="000000"/>
        </w:rPr>
      </w:pPr>
      <w:r w:rsidRPr="00DE0A44">
        <w:rPr>
          <w:rFonts w:ascii="Times New Roman" w:hAnsi="Times New Roman"/>
          <w:b/>
        </w:rPr>
        <w:t>§ 3.</w:t>
      </w:r>
      <w:r w:rsidRPr="00DC7548">
        <w:rPr>
          <w:rFonts w:ascii="Times New Roman" w:hAnsi="Times New Roman"/>
        </w:rPr>
        <w:t> 1. </w:t>
      </w:r>
      <w:r w:rsidRPr="00DC7548">
        <w:rPr>
          <w:rFonts w:ascii="Times New Roman" w:hAnsi="Times New Roman"/>
          <w:color w:val="000000"/>
          <w:u w:color="000000"/>
        </w:rPr>
        <w:t>W przypadkach uzasadni</w:t>
      </w:r>
      <w:r w:rsidR="00DE0A44">
        <w:rPr>
          <w:rFonts w:ascii="Times New Roman" w:hAnsi="Times New Roman"/>
          <w:color w:val="000000"/>
          <w:u w:color="000000"/>
        </w:rPr>
        <w:t>onych ważnym interesem dłużnika lub</w:t>
      </w:r>
      <w:r w:rsidRPr="00DC7548">
        <w:rPr>
          <w:rFonts w:ascii="Times New Roman" w:hAnsi="Times New Roman"/>
          <w:color w:val="000000"/>
          <w:u w:color="000000"/>
        </w:rPr>
        <w:t xml:space="preserve"> interesem publicznym należności </w:t>
      </w:r>
      <w:r w:rsidR="00147D80">
        <w:rPr>
          <w:rFonts w:ascii="Times New Roman" w:hAnsi="Times New Roman"/>
          <w:color w:val="000000"/>
          <w:u w:color="000000"/>
        </w:rPr>
        <w:t>mające charakter cywilnoprawny</w:t>
      </w:r>
      <w:r w:rsidRPr="00DC7548">
        <w:rPr>
          <w:rFonts w:ascii="Times New Roman" w:hAnsi="Times New Roman"/>
          <w:color w:val="000000"/>
          <w:u w:color="000000"/>
        </w:rPr>
        <w:t xml:space="preserve"> przypadające </w:t>
      </w:r>
      <w:r w:rsidR="007A238F">
        <w:rPr>
          <w:rFonts w:ascii="Times New Roman" w:hAnsi="Times New Roman"/>
          <w:color w:val="000000"/>
          <w:u w:color="000000"/>
        </w:rPr>
        <w:t xml:space="preserve">Gminie </w:t>
      </w:r>
      <w:r w:rsidR="002B12C0">
        <w:rPr>
          <w:rFonts w:ascii="Times New Roman" w:hAnsi="Times New Roman"/>
          <w:color w:val="000000"/>
          <w:u w:color="000000"/>
        </w:rPr>
        <w:t>Miastu i Gminie Radzyń Chełmiński,</w:t>
      </w:r>
      <w:r w:rsidRPr="00DC7548">
        <w:rPr>
          <w:rFonts w:ascii="Times New Roman" w:hAnsi="Times New Roman"/>
          <w:color w:val="000000"/>
          <w:u w:color="000000"/>
        </w:rPr>
        <w:t xml:space="preserve"> na wniosek </w:t>
      </w:r>
      <w:r w:rsidR="00147D80">
        <w:rPr>
          <w:rFonts w:ascii="Times New Roman" w:hAnsi="Times New Roman"/>
          <w:color w:val="000000"/>
          <w:u w:color="000000"/>
        </w:rPr>
        <w:t>dłużnika</w:t>
      </w:r>
      <w:r w:rsidR="007A238F">
        <w:rPr>
          <w:rFonts w:ascii="Times New Roman" w:hAnsi="Times New Roman"/>
          <w:color w:val="000000"/>
          <w:u w:color="000000"/>
        </w:rPr>
        <w:t>,</w:t>
      </w:r>
      <w:r w:rsidRPr="00DC7548">
        <w:rPr>
          <w:rFonts w:ascii="Times New Roman" w:hAnsi="Times New Roman"/>
          <w:color w:val="000000"/>
          <w:u w:color="000000"/>
        </w:rPr>
        <w:t xml:space="preserve"> mogą być umarzane</w:t>
      </w:r>
      <w:r w:rsidR="003D1C10">
        <w:rPr>
          <w:rFonts w:ascii="Times New Roman" w:hAnsi="Times New Roman"/>
          <w:color w:val="000000"/>
          <w:u w:color="000000"/>
        </w:rPr>
        <w:t xml:space="preserve"> w całości lub w części</w:t>
      </w:r>
      <w:r w:rsidRPr="00DC7548">
        <w:rPr>
          <w:rFonts w:ascii="Times New Roman" w:hAnsi="Times New Roman"/>
          <w:color w:val="000000"/>
          <w:u w:color="000000"/>
        </w:rPr>
        <w:t xml:space="preserve">, </w:t>
      </w:r>
      <w:r w:rsidR="007A238F">
        <w:rPr>
          <w:rFonts w:ascii="Times New Roman" w:hAnsi="Times New Roman"/>
          <w:color w:val="000000"/>
          <w:u w:color="000000"/>
        </w:rPr>
        <w:t xml:space="preserve">terminy ich spłaty mogą zostać </w:t>
      </w:r>
      <w:r w:rsidRPr="00DC7548">
        <w:rPr>
          <w:rFonts w:ascii="Times New Roman" w:hAnsi="Times New Roman"/>
          <w:color w:val="000000"/>
          <w:u w:color="000000"/>
        </w:rPr>
        <w:t>o</w:t>
      </w:r>
      <w:r w:rsidR="00F643E5">
        <w:rPr>
          <w:rFonts w:ascii="Times New Roman" w:hAnsi="Times New Roman"/>
          <w:color w:val="000000"/>
          <w:u w:color="000000"/>
        </w:rPr>
        <w:t>dro</w:t>
      </w:r>
      <w:r w:rsidRPr="00DC7548">
        <w:rPr>
          <w:rFonts w:ascii="Times New Roman" w:hAnsi="Times New Roman"/>
          <w:color w:val="000000"/>
          <w:u w:color="000000"/>
        </w:rPr>
        <w:t>cz</w:t>
      </w:r>
      <w:r w:rsidR="007A238F">
        <w:rPr>
          <w:rFonts w:ascii="Times New Roman" w:hAnsi="Times New Roman"/>
          <w:color w:val="000000"/>
          <w:u w:color="000000"/>
        </w:rPr>
        <w:t>o</w:t>
      </w:r>
      <w:r w:rsidRPr="00DC7548">
        <w:rPr>
          <w:rFonts w:ascii="Times New Roman" w:hAnsi="Times New Roman"/>
          <w:color w:val="000000"/>
          <w:u w:color="000000"/>
        </w:rPr>
        <w:t>n</w:t>
      </w:r>
      <w:r w:rsidR="007A238F">
        <w:rPr>
          <w:rFonts w:ascii="Times New Roman" w:hAnsi="Times New Roman"/>
          <w:color w:val="000000"/>
          <w:u w:color="000000"/>
        </w:rPr>
        <w:t>e</w:t>
      </w:r>
      <w:r w:rsidR="003D1C10">
        <w:rPr>
          <w:rFonts w:ascii="Times New Roman" w:hAnsi="Times New Roman"/>
          <w:color w:val="000000"/>
          <w:u w:color="000000"/>
        </w:rPr>
        <w:t xml:space="preserve"> </w:t>
      </w:r>
      <w:r w:rsidRPr="00DC7548">
        <w:rPr>
          <w:rFonts w:ascii="Times New Roman" w:hAnsi="Times New Roman"/>
          <w:color w:val="000000"/>
          <w:u w:color="000000"/>
        </w:rPr>
        <w:t xml:space="preserve">lub </w:t>
      </w:r>
      <w:r w:rsidR="00F643E5">
        <w:rPr>
          <w:rFonts w:ascii="Times New Roman" w:hAnsi="Times New Roman"/>
          <w:color w:val="000000"/>
          <w:u w:color="000000"/>
        </w:rPr>
        <w:t>płatność</w:t>
      </w:r>
      <w:r w:rsidR="00147D80">
        <w:rPr>
          <w:rFonts w:ascii="Times New Roman" w:hAnsi="Times New Roman"/>
          <w:color w:val="000000"/>
          <w:u w:color="000000"/>
        </w:rPr>
        <w:t xml:space="preserve"> tych należności może zostać </w:t>
      </w:r>
      <w:r w:rsidRPr="00DC7548">
        <w:rPr>
          <w:rFonts w:ascii="Times New Roman" w:hAnsi="Times New Roman"/>
          <w:color w:val="000000"/>
          <w:u w:color="000000"/>
        </w:rPr>
        <w:t>rozł</w:t>
      </w:r>
      <w:r w:rsidR="00147D80">
        <w:rPr>
          <w:rFonts w:ascii="Times New Roman" w:hAnsi="Times New Roman"/>
          <w:color w:val="000000"/>
          <w:u w:color="000000"/>
        </w:rPr>
        <w:t>ożona</w:t>
      </w:r>
      <w:r w:rsidRPr="00DC7548">
        <w:rPr>
          <w:rFonts w:ascii="Times New Roman" w:hAnsi="Times New Roman"/>
          <w:color w:val="000000"/>
          <w:u w:color="000000"/>
        </w:rPr>
        <w:t xml:space="preserve"> na raty, na zasadach określonych w niniejszej uchwale.</w:t>
      </w:r>
    </w:p>
    <w:p w14:paraId="09998C90" w14:textId="77777777" w:rsidR="00DC7548" w:rsidRPr="00DC7548" w:rsidRDefault="00DC7548" w:rsidP="00DC7548">
      <w:pPr>
        <w:keepLines/>
        <w:spacing w:after="0"/>
        <w:ind w:firstLine="340"/>
        <w:jc w:val="both"/>
        <w:rPr>
          <w:rFonts w:ascii="Times New Roman" w:hAnsi="Times New Roman"/>
          <w:color w:val="000000"/>
          <w:u w:color="000000"/>
        </w:rPr>
      </w:pPr>
      <w:r w:rsidRPr="00DC7548">
        <w:rPr>
          <w:rFonts w:ascii="Times New Roman" w:hAnsi="Times New Roman"/>
        </w:rPr>
        <w:t>2. </w:t>
      </w:r>
      <w:r w:rsidRPr="00DC7548">
        <w:rPr>
          <w:rFonts w:ascii="Times New Roman" w:hAnsi="Times New Roman"/>
          <w:color w:val="000000"/>
          <w:u w:color="000000"/>
        </w:rPr>
        <w:t>Umorzenie zaległości w przypadku, gdy oprócz dłużnika głównego zobowiązane są inne osoby, może nastąpić tylko wtedy, gdy warunki umorzenia zachodzą wobec wszystkich zobowiązanych.</w:t>
      </w:r>
    </w:p>
    <w:p w14:paraId="62B21F4A" w14:textId="77777777" w:rsidR="00DC7548" w:rsidRPr="00DC7548" w:rsidRDefault="00DC7548" w:rsidP="00DC7548">
      <w:pPr>
        <w:keepLines/>
        <w:spacing w:after="0"/>
        <w:ind w:firstLine="340"/>
        <w:jc w:val="both"/>
        <w:rPr>
          <w:rFonts w:ascii="Times New Roman" w:hAnsi="Times New Roman"/>
          <w:color w:val="000000"/>
          <w:u w:color="000000"/>
        </w:rPr>
      </w:pPr>
      <w:r w:rsidRPr="00DC7548">
        <w:rPr>
          <w:rFonts w:ascii="Times New Roman" w:hAnsi="Times New Roman"/>
        </w:rPr>
        <w:t>3. </w:t>
      </w:r>
      <w:r w:rsidR="006454E7">
        <w:rPr>
          <w:rFonts w:ascii="Times New Roman" w:hAnsi="Times New Roman"/>
          <w:color w:val="000000"/>
          <w:u w:color="000000"/>
        </w:rPr>
        <w:t>Od należności, których</w:t>
      </w:r>
      <w:r w:rsidRPr="00DC7548">
        <w:rPr>
          <w:rFonts w:ascii="Times New Roman" w:hAnsi="Times New Roman"/>
          <w:color w:val="000000"/>
          <w:u w:color="000000"/>
        </w:rPr>
        <w:t xml:space="preserve"> termin </w:t>
      </w:r>
      <w:r w:rsidR="00991EAB">
        <w:rPr>
          <w:rFonts w:ascii="Times New Roman" w:hAnsi="Times New Roman"/>
          <w:color w:val="000000"/>
          <w:u w:color="000000"/>
        </w:rPr>
        <w:t>spłaty</w:t>
      </w:r>
      <w:r w:rsidRPr="00DC7548">
        <w:rPr>
          <w:rFonts w:ascii="Times New Roman" w:hAnsi="Times New Roman"/>
          <w:color w:val="000000"/>
          <w:u w:color="000000"/>
        </w:rPr>
        <w:t xml:space="preserve"> odroczono lub któr</w:t>
      </w:r>
      <w:r w:rsidR="00991EAB">
        <w:rPr>
          <w:rFonts w:ascii="Times New Roman" w:hAnsi="Times New Roman"/>
          <w:color w:val="000000"/>
          <w:u w:color="000000"/>
        </w:rPr>
        <w:t>ych płatność</w:t>
      </w:r>
      <w:r w:rsidRPr="00DC7548">
        <w:rPr>
          <w:rFonts w:ascii="Times New Roman" w:hAnsi="Times New Roman"/>
          <w:color w:val="000000"/>
          <w:u w:color="000000"/>
        </w:rPr>
        <w:t xml:space="preserve"> rozłożono na raty, nie pobiera się odsetek za opóźnienie za okres od dnia przyznania ulgi, o której mowa w ust. 1, do upływu terminów zapłaty określonych przez organ przyznający ulgę.</w:t>
      </w:r>
    </w:p>
    <w:p w14:paraId="666755D0" w14:textId="77777777" w:rsidR="00CD1BA3" w:rsidRPr="00681FBC" w:rsidRDefault="00DC7548" w:rsidP="00CD1BA3">
      <w:pPr>
        <w:keepLines/>
        <w:spacing w:after="0"/>
        <w:ind w:firstLine="340"/>
        <w:jc w:val="both"/>
        <w:rPr>
          <w:rFonts w:ascii="Times New Roman" w:hAnsi="Times New Roman"/>
          <w:u w:color="000000"/>
        </w:rPr>
      </w:pPr>
      <w:r w:rsidRPr="00681FBC">
        <w:rPr>
          <w:rFonts w:ascii="Times New Roman" w:hAnsi="Times New Roman"/>
        </w:rPr>
        <w:t>4. </w:t>
      </w:r>
      <w:r w:rsidR="00856093" w:rsidRPr="00681FBC">
        <w:rPr>
          <w:rFonts w:ascii="Times New Roman" w:hAnsi="Times New Roman"/>
          <w:u w:color="000000"/>
        </w:rPr>
        <w:t xml:space="preserve">Jeżeli </w:t>
      </w:r>
      <w:r w:rsidR="00681FBC" w:rsidRPr="00681FBC">
        <w:rPr>
          <w:rFonts w:ascii="Times New Roman" w:hAnsi="Times New Roman"/>
          <w:u w:color="000000"/>
        </w:rPr>
        <w:t>dłużnik</w:t>
      </w:r>
      <w:r w:rsidRPr="00681FBC">
        <w:rPr>
          <w:rFonts w:ascii="Times New Roman" w:hAnsi="Times New Roman"/>
          <w:u w:color="000000"/>
        </w:rPr>
        <w:t xml:space="preserve"> nie spłaci w terminie albo w pełnej wysokości rat ustalonych przez organ przyznający ulgę, </w:t>
      </w:r>
      <w:r w:rsidR="000B1738">
        <w:rPr>
          <w:rFonts w:ascii="Times New Roman" w:hAnsi="Times New Roman"/>
          <w:u w:color="000000"/>
        </w:rPr>
        <w:t xml:space="preserve">wierzytelność </w:t>
      </w:r>
      <w:r w:rsidRPr="00681FBC">
        <w:rPr>
          <w:rFonts w:ascii="Times New Roman" w:hAnsi="Times New Roman"/>
          <w:u w:color="000000"/>
        </w:rPr>
        <w:t>pozostała do spłaty staje się natychmiast wymagalna wraz z ustawowymi odsetkami za opóźnienie liczonymi od pierwotnego terminu zapłaty.</w:t>
      </w:r>
    </w:p>
    <w:p w14:paraId="2553F70A" w14:textId="339A5D60" w:rsidR="00D71E42" w:rsidRPr="00167269" w:rsidRDefault="00CD1BA3" w:rsidP="00D71E42">
      <w:pPr>
        <w:spacing w:after="0"/>
        <w:ind w:firstLine="340"/>
        <w:jc w:val="both"/>
        <w:rPr>
          <w:rFonts w:ascii="Times New Roman" w:hAnsi="Times New Roman" w:cs="Times New Roman"/>
          <w:color w:val="000000"/>
          <w:u w:color="000000"/>
        </w:rPr>
      </w:pPr>
      <w:r w:rsidRPr="00167269">
        <w:rPr>
          <w:rFonts w:ascii="Times New Roman" w:hAnsi="Times New Roman" w:cs="Times New Roman"/>
          <w:b/>
        </w:rPr>
        <w:t>§ 4.</w:t>
      </w:r>
      <w:r w:rsidRPr="00167269">
        <w:rPr>
          <w:rFonts w:ascii="Times New Roman" w:hAnsi="Times New Roman" w:cs="Times New Roman"/>
        </w:rPr>
        <w:t> 1. </w:t>
      </w:r>
      <w:r w:rsidRPr="00167269">
        <w:rPr>
          <w:rFonts w:ascii="Times New Roman" w:hAnsi="Times New Roman" w:cs="Times New Roman"/>
          <w:color w:val="000000"/>
          <w:u w:color="000000"/>
        </w:rPr>
        <w:t xml:space="preserve">Organ na wniosek zobowiązanego może udzielać </w:t>
      </w:r>
      <w:r w:rsidR="00C50C9D">
        <w:rPr>
          <w:rFonts w:ascii="Times New Roman" w:hAnsi="Times New Roman" w:cs="Times New Roman"/>
          <w:color w:val="000000"/>
          <w:u w:color="000000"/>
        </w:rPr>
        <w:t xml:space="preserve">ulg </w:t>
      </w:r>
      <w:r w:rsidRPr="00167269">
        <w:rPr>
          <w:rFonts w:ascii="Times New Roman" w:hAnsi="Times New Roman" w:cs="Times New Roman"/>
          <w:color w:val="000000"/>
          <w:u w:color="000000"/>
        </w:rPr>
        <w:t>określonych w § 3 ust. 1 </w:t>
      </w:r>
      <w:r w:rsidR="00C14006">
        <w:rPr>
          <w:rFonts w:ascii="Times New Roman" w:hAnsi="Times New Roman" w:cs="Times New Roman"/>
          <w:color w:val="000000"/>
          <w:u w:color="000000"/>
        </w:rPr>
        <w:t>oraz w art. 56 ust. 1 pkt 5</w:t>
      </w:r>
      <w:r w:rsidR="00C50C9D">
        <w:rPr>
          <w:rFonts w:ascii="Times New Roman" w:hAnsi="Times New Roman" w:cs="Times New Roman"/>
          <w:color w:val="000000"/>
          <w:u w:color="000000"/>
        </w:rPr>
        <w:t xml:space="preserve"> ustawy o finansach publicznych </w:t>
      </w:r>
      <w:r w:rsidRPr="00167269">
        <w:rPr>
          <w:rFonts w:ascii="Times New Roman" w:hAnsi="Times New Roman" w:cs="Times New Roman"/>
          <w:color w:val="000000"/>
          <w:u w:color="000000"/>
        </w:rPr>
        <w:t xml:space="preserve">w spłacie należności pieniężnych mających charakter cywilnoprawny, przypadających Gminie </w:t>
      </w:r>
      <w:r w:rsidR="002B12C0">
        <w:rPr>
          <w:rFonts w:ascii="Times New Roman" w:hAnsi="Times New Roman" w:cs="Times New Roman"/>
          <w:color w:val="000000"/>
          <w:u w:color="000000"/>
        </w:rPr>
        <w:t xml:space="preserve">Miastu i Gminie </w:t>
      </w:r>
      <w:proofErr w:type="spellStart"/>
      <w:r w:rsidR="00703634">
        <w:rPr>
          <w:rFonts w:ascii="Times New Roman" w:hAnsi="Times New Roman" w:cs="Times New Roman"/>
          <w:color w:val="000000"/>
          <w:u w:color="000000"/>
        </w:rPr>
        <w:t>r</w:t>
      </w:r>
      <w:r w:rsidR="002B12C0">
        <w:rPr>
          <w:rFonts w:ascii="Times New Roman" w:hAnsi="Times New Roman" w:cs="Times New Roman"/>
          <w:color w:val="000000"/>
          <w:u w:color="000000"/>
        </w:rPr>
        <w:t>adzyń</w:t>
      </w:r>
      <w:proofErr w:type="spellEnd"/>
      <w:r w:rsidR="002B12C0">
        <w:rPr>
          <w:rFonts w:ascii="Times New Roman" w:hAnsi="Times New Roman" w:cs="Times New Roman"/>
          <w:color w:val="000000"/>
          <w:u w:color="000000"/>
        </w:rPr>
        <w:t xml:space="preserve"> Chełmiński</w:t>
      </w:r>
      <w:r w:rsidRPr="00167269">
        <w:rPr>
          <w:rFonts w:ascii="Times New Roman" w:hAnsi="Times New Roman" w:cs="Times New Roman"/>
          <w:color w:val="000000"/>
          <w:u w:color="000000"/>
        </w:rPr>
        <w:t>, które:</w:t>
      </w:r>
    </w:p>
    <w:p w14:paraId="2138F262" w14:textId="77777777" w:rsidR="00D71E42" w:rsidRPr="00167269" w:rsidRDefault="00CD1BA3" w:rsidP="00D71E4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u w:color="000000"/>
        </w:rPr>
      </w:pPr>
      <w:r w:rsidRPr="00167269">
        <w:rPr>
          <w:rFonts w:ascii="Times New Roman" w:hAnsi="Times New Roman" w:cs="Times New Roman"/>
          <w:color w:val="000000"/>
          <w:u w:color="000000"/>
        </w:rPr>
        <w:t>nie stanowią pomocy publicznej;</w:t>
      </w:r>
    </w:p>
    <w:p w14:paraId="20B75279" w14:textId="77777777" w:rsidR="00CD1BA3" w:rsidRPr="00167269" w:rsidRDefault="00CD1BA3" w:rsidP="00D71E4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u w:color="000000"/>
        </w:rPr>
      </w:pPr>
      <w:r w:rsidRPr="00167269">
        <w:rPr>
          <w:rFonts w:ascii="Times New Roman" w:hAnsi="Times New Roman" w:cs="Times New Roman"/>
          <w:color w:val="000000"/>
          <w:u w:color="000000"/>
        </w:rPr>
        <w:lastRenderedPageBreak/>
        <w:t xml:space="preserve">stanowią pomoc de </w:t>
      </w:r>
      <w:proofErr w:type="spellStart"/>
      <w:r w:rsidRPr="00167269">
        <w:rPr>
          <w:rFonts w:ascii="Times New Roman" w:hAnsi="Times New Roman" w:cs="Times New Roman"/>
          <w:color w:val="000000"/>
          <w:u w:color="000000"/>
        </w:rPr>
        <w:t>minimis</w:t>
      </w:r>
      <w:proofErr w:type="spellEnd"/>
      <w:r w:rsidRPr="00167269">
        <w:rPr>
          <w:rFonts w:ascii="Times New Roman" w:hAnsi="Times New Roman" w:cs="Times New Roman"/>
          <w:color w:val="000000"/>
          <w:u w:color="000000"/>
        </w:rPr>
        <w:t xml:space="preserve"> </w:t>
      </w:r>
      <w:r w:rsidR="00D71E42" w:rsidRPr="00167269">
        <w:rPr>
          <w:rFonts w:ascii="Times New Roman" w:hAnsi="Times New Roman" w:cs="Times New Roman"/>
          <w:color w:val="000000"/>
          <w:u w:color="000000"/>
        </w:rPr>
        <w:t>–</w:t>
      </w:r>
      <w:r w:rsidRPr="00167269">
        <w:rPr>
          <w:rFonts w:ascii="Times New Roman" w:hAnsi="Times New Roman" w:cs="Times New Roman"/>
          <w:color w:val="000000"/>
          <w:u w:color="000000"/>
        </w:rPr>
        <w:t xml:space="preserve"> zgodnie</w:t>
      </w:r>
      <w:r w:rsidR="00D71E42" w:rsidRPr="00167269">
        <w:rPr>
          <w:rFonts w:ascii="Times New Roman" w:hAnsi="Times New Roman" w:cs="Times New Roman"/>
          <w:color w:val="000000"/>
          <w:u w:color="000000"/>
        </w:rPr>
        <w:t xml:space="preserve"> </w:t>
      </w:r>
      <w:r w:rsidRPr="00167269">
        <w:rPr>
          <w:rFonts w:ascii="Times New Roman" w:hAnsi="Times New Roman" w:cs="Times New Roman"/>
          <w:color w:val="000000"/>
          <w:u w:color="000000"/>
        </w:rPr>
        <w:t xml:space="preserve">z rozporządzeniem Komisji (UE) nr 1407/2013 z 18 grudnia 2013 r. w sprawie stosowania </w:t>
      </w:r>
      <w:hyperlink r:id="rId6" w:history="1">
        <w:r w:rsidRPr="00167269">
          <w:rPr>
            <w:rStyle w:val="Hipercze"/>
            <w:rFonts w:ascii="Times New Roman" w:hAnsi="Times New Roman" w:cs="Times New Roman"/>
            <w:color w:val="000000"/>
            <w:u w:val="none" w:color="000000"/>
          </w:rPr>
          <w:t>art. 107</w:t>
        </w:r>
      </w:hyperlink>
      <w:r w:rsidRPr="00167269">
        <w:rPr>
          <w:rFonts w:ascii="Times New Roman" w:hAnsi="Times New Roman" w:cs="Times New Roman"/>
          <w:color w:val="000000"/>
        </w:rPr>
        <w:t> </w:t>
      </w:r>
      <w:r w:rsidRPr="00167269">
        <w:rPr>
          <w:rFonts w:ascii="Times New Roman" w:hAnsi="Times New Roman" w:cs="Times New Roman"/>
          <w:color w:val="000000"/>
          <w:u w:color="000000"/>
        </w:rPr>
        <w:t>i </w:t>
      </w:r>
      <w:hyperlink r:id="rId7" w:history="1">
        <w:r w:rsidRPr="00167269">
          <w:rPr>
            <w:rStyle w:val="Hipercze"/>
            <w:rFonts w:ascii="Times New Roman" w:hAnsi="Times New Roman" w:cs="Times New Roman"/>
            <w:color w:val="000000"/>
            <w:u w:val="none" w:color="000000"/>
          </w:rPr>
          <w:t>108</w:t>
        </w:r>
      </w:hyperlink>
      <w:r w:rsidRPr="00167269">
        <w:rPr>
          <w:rFonts w:ascii="Times New Roman" w:hAnsi="Times New Roman" w:cs="Times New Roman"/>
          <w:color w:val="000000"/>
        </w:rPr>
        <w:t> </w:t>
      </w:r>
      <w:r w:rsidRPr="00167269">
        <w:rPr>
          <w:rFonts w:ascii="Times New Roman" w:hAnsi="Times New Roman" w:cs="Times New Roman"/>
          <w:color w:val="000000"/>
          <w:u w:color="000000"/>
        </w:rPr>
        <w:t xml:space="preserve">Traktatu o funkcjonowaniu Unii Europejskiej do pomocy de </w:t>
      </w:r>
      <w:proofErr w:type="spellStart"/>
      <w:r w:rsidRPr="00167269">
        <w:rPr>
          <w:rFonts w:ascii="Times New Roman" w:hAnsi="Times New Roman" w:cs="Times New Roman"/>
          <w:color w:val="000000"/>
          <w:u w:color="000000"/>
        </w:rPr>
        <w:t>minimis</w:t>
      </w:r>
      <w:proofErr w:type="spellEnd"/>
      <w:r w:rsidRPr="00167269">
        <w:rPr>
          <w:rFonts w:ascii="Times New Roman" w:hAnsi="Times New Roman" w:cs="Times New Roman"/>
          <w:color w:val="000000"/>
          <w:u w:color="000000"/>
        </w:rPr>
        <w:t xml:space="preserve"> (</w:t>
      </w:r>
      <w:r w:rsidR="00167269" w:rsidRPr="00167269">
        <w:rPr>
          <w:rFonts w:ascii="Times New Roman" w:hAnsi="Times New Roman" w:cs="Times New Roman"/>
        </w:rPr>
        <w:t>Dz. U</w:t>
      </w:r>
      <w:r w:rsidR="00E22E65">
        <w:rPr>
          <w:rFonts w:ascii="Times New Roman" w:hAnsi="Times New Roman" w:cs="Times New Roman"/>
        </w:rPr>
        <w:t>rz</w:t>
      </w:r>
      <w:r w:rsidR="00167269" w:rsidRPr="00167269">
        <w:rPr>
          <w:rFonts w:ascii="Times New Roman" w:hAnsi="Times New Roman" w:cs="Times New Roman"/>
        </w:rPr>
        <w:t xml:space="preserve">. </w:t>
      </w:r>
      <w:r w:rsidR="00191C04">
        <w:rPr>
          <w:rFonts w:ascii="Times New Roman" w:hAnsi="Times New Roman" w:cs="Times New Roman"/>
        </w:rPr>
        <w:t>UE L 352</w:t>
      </w:r>
      <w:r w:rsidR="00F90FED">
        <w:rPr>
          <w:rFonts w:ascii="Times New Roman" w:hAnsi="Times New Roman" w:cs="Times New Roman"/>
        </w:rPr>
        <w:t xml:space="preserve"> z 24.12.2013,</w:t>
      </w:r>
      <w:r w:rsidR="00167269" w:rsidRPr="00167269">
        <w:rPr>
          <w:rFonts w:ascii="Times New Roman" w:hAnsi="Times New Roman" w:cs="Times New Roman"/>
        </w:rPr>
        <w:t xml:space="preserve"> </w:t>
      </w:r>
      <w:r w:rsidR="00E22E65">
        <w:rPr>
          <w:rFonts w:ascii="Times New Roman" w:hAnsi="Times New Roman" w:cs="Times New Roman"/>
        </w:rPr>
        <w:t xml:space="preserve">s. 1 z </w:t>
      </w:r>
      <w:proofErr w:type="spellStart"/>
      <w:r w:rsidR="00E22E65">
        <w:rPr>
          <w:rFonts w:ascii="Times New Roman" w:hAnsi="Times New Roman" w:cs="Times New Roman"/>
        </w:rPr>
        <w:t>późn</w:t>
      </w:r>
      <w:proofErr w:type="spellEnd"/>
      <w:r w:rsidR="00E22E65">
        <w:rPr>
          <w:rFonts w:ascii="Times New Roman" w:hAnsi="Times New Roman" w:cs="Times New Roman"/>
        </w:rPr>
        <w:t>. zm.</w:t>
      </w:r>
      <w:r w:rsidRPr="00167269">
        <w:rPr>
          <w:rFonts w:ascii="Times New Roman" w:hAnsi="Times New Roman" w:cs="Times New Roman"/>
          <w:color w:val="000000"/>
          <w:u w:color="000000"/>
        </w:rPr>
        <w:t>);</w:t>
      </w:r>
    </w:p>
    <w:p w14:paraId="33E3C0A1" w14:textId="77777777" w:rsidR="00CD1BA3" w:rsidRPr="00167269" w:rsidRDefault="00CD1BA3" w:rsidP="00D71E4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u w:color="000000"/>
        </w:rPr>
      </w:pPr>
      <w:r w:rsidRPr="00167269">
        <w:rPr>
          <w:rFonts w:ascii="Times New Roman" w:hAnsi="Times New Roman" w:cs="Times New Roman"/>
          <w:color w:val="000000"/>
          <w:u w:color="000000"/>
        </w:rPr>
        <w:t xml:space="preserve">stanowią pomoc de </w:t>
      </w:r>
      <w:proofErr w:type="spellStart"/>
      <w:r w:rsidRPr="00167269">
        <w:rPr>
          <w:rFonts w:ascii="Times New Roman" w:hAnsi="Times New Roman" w:cs="Times New Roman"/>
          <w:color w:val="000000"/>
          <w:u w:color="000000"/>
        </w:rPr>
        <w:t>minimis</w:t>
      </w:r>
      <w:proofErr w:type="spellEnd"/>
      <w:r w:rsidRPr="00167269">
        <w:rPr>
          <w:rFonts w:ascii="Times New Roman" w:hAnsi="Times New Roman" w:cs="Times New Roman"/>
          <w:color w:val="000000"/>
          <w:u w:color="000000"/>
        </w:rPr>
        <w:t xml:space="preserve"> w rolnictwie </w:t>
      </w:r>
      <w:r w:rsidR="00D71E42" w:rsidRPr="00167269">
        <w:rPr>
          <w:rFonts w:ascii="Times New Roman" w:hAnsi="Times New Roman" w:cs="Times New Roman"/>
          <w:color w:val="000000"/>
          <w:u w:color="000000"/>
        </w:rPr>
        <w:t>–</w:t>
      </w:r>
      <w:r w:rsidRPr="00167269">
        <w:rPr>
          <w:rFonts w:ascii="Times New Roman" w:hAnsi="Times New Roman" w:cs="Times New Roman"/>
          <w:color w:val="000000"/>
          <w:u w:color="000000"/>
        </w:rPr>
        <w:t xml:space="preserve"> zgodnie</w:t>
      </w:r>
      <w:r w:rsidR="00D71E42" w:rsidRPr="00167269">
        <w:rPr>
          <w:rFonts w:ascii="Times New Roman" w:hAnsi="Times New Roman" w:cs="Times New Roman"/>
          <w:color w:val="000000"/>
          <w:u w:color="000000"/>
        </w:rPr>
        <w:t xml:space="preserve"> </w:t>
      </w:r>
      <w:r w:rsidRPr="00167269">
        <w:rPr>
          <w:rFonts w:ascii="Times New Roman" w:hAnsi="Times New Roman" w:cs="Times New Roman"/>
          <w:color w:val="000000"/>
          <w:u w:color="000000"/>
        </w:rPr>
        <w:t xml:space="preserve">z rozporządzeniem Komisji (UE) nr 1408/2013 z dnia 18 grudnia 2013 r. w sprawie stosowania </w:t>
      </w:r>
      <w:hyperlink r:id="rId8" w:history="1">
        <w:r w:rsidRPr="00167269">
          <w:rPr>
            <w:rStyle w:val="Hipercze"/>
            <w:rFonts w:ascii="Times New Roman" w:hAnsi="Times New Roman" w:cs="Times New Roman"/>
            <w:color w:val="000000"/>
            <w:u w:val="none" w:color="000000"/>
          </w:rPr>
          <w:t>art. 107</w:t>
        </w:r>
      </w:hyperlink>
      <w:r w:rsidR="00D71E42" w:rsidRPr="00167269">
        <w:rPr>
          <w:rStyle w:val="Hipercze"/>
          <w:rFonts w:ascii="Times New Roman" w:hAnsi="Times New Roman" w:cs="Times New Roman"/>
          <w:color w:val="000000"/>
          <w:u w:val="none" w:color="000000"/>
        </w:rPr>
        <w:t xml:space="preserve"> </w:t>
      </w:r>
      <w:r w:rsidRPr="00167269">
        <w:rPr>
          <w:rFonts w:ascii="Times New Roman" w:hAnsi="Times New Roman" w:cs="Times New Roman"/>
          <w:color w:val="000000"/>
          <w:u w:color="000000"/>
        </w:rPr>
        <w:t>i </w:t>
      </w:r>
      <w:hyperlink r:id="rId9" w:history="1">
        <w:r w:rsidRPr="00167269">
          <w:rPr>
            <w:rStyle w:val="Hipercze"/>
            <w:rFonts w:ascii="Times New Roman" w:hAnsi="Times New Roman" w:cs="Times New Roman"/>
            <w:color w:val="000000"/>
            <w:u w:val="none" w:color="000000"/>
          </w:rPr>
          <w:t>108</w:t>
        </w:r>
      </w:hyperlink>
      <w:r w:rsidR="00D71E42" w:rsidRPr="00167269">
        <w:rPr>
          <w:rFonts w:ascii="Times New Roman" w:hAnsi="Times New Roman" w:cs="Times New Roman"/>
          <w:color w:val="000000"/>
        </w:rPr>
        <w:t xml:space="preserve"> </w:t>
      </w:r>
      <w:r w:rsidRPr="00167269">
        <w:rPr>
          <w:rFonts w:ascii="Times New Roman" w:hAnsi="Times New Roman" w:cs="Times New Roman"/>
          <w:color w:val="000000"/>
          <w:u w:color="000000"/>
        </w:rPr>
        <w:t xml:space="preserve">Traktatu o funkcjonowaniu Unii Europejskiej do pomocy de </w:t>
      </w:r>
      <w:proofErr w:type="spellStart"/>
      <w:r w:rsidRPr="00167269">
        <w:rPr>
          <w:rFonts w:ascii="Times New Roman" w:hAnsi="Times New Roman" w:cs="Times New Roman"/>
          <w:color w:val="000000"/>
          <w:u w:color="000000"/>
        </w:rPr>
        <w:t>minimis</w:t>
      </w:r>
      <w:proofErr w:type="spellEnd"/>
      <w:r w:rsidRPr="00167269">
        <w:rPr>
          <w:rFonts w:ascii="Times New Roman" w:hAnsi="Times New Roman" w:cs="Times New Roman"/>
          <w:color w:val="000000"/>
          <w:u w:color="000000"/>
        </w:rPr>
        <w:t xml:space="preserve"> w sektorze rolnym (</w:t>
      </w:r>
      <w:r w:rsidR="00167269" w:rsidRPr="00167269">
        <w:rPr>
          <w:rFonts w:ascii="Times New Roman" w:hAnsi="Times New Roman" w:cs="Times New Roman"/>
        </w:rPr>
        <w:t>Dz. U</w:t>
      </w:r>
      <w:r w:rsidR="001513C8">
        <w:rPr>
          <w:rFonts w:ascii="Times New Roman" w:hAnsi="Times New Roman" w:cs="Times New Roman"/>
        </w:rPr>
        <w:t>rz</w:t>
      </w:r>
      <w:r w:rsidR="00167269" w:rsidRPr="00167269">
        <w:rPr>
          <w:rFonts w:ascii="Times New Roman" w:hAnsi="Times New Roman" w:cs="Times New Roman"/>
        </w:rPr>
        <w:t xml:space="preserve">. UE L </w:t>
      </w:r>
      <w:r w:rsidR="00F90FED">
        <w:rPr>
          <w:rFonts w:ascii="Times New Roman" w:hAnsi="Times New Roman" w:cs="Times New Roman"/>
        </w:rPr>
        <w:t>352</w:t>
      </w:r>
      <w:r w:rsidR="001513C8">
        <w:rPr>
          <w:rFonts w:ascii="Times New Roman" w:hAnsi="Times New Roman" w:cs="Times New Roman"/>
        </w:rPr>
        <w:t xml:space="preserve"> </w:t>
      </w:r>
      <w:r w:rsidR="00F90FED">
        <w:rPr>
          <w:rFonts w:ascii="Times New Roman" w:hAnsi="Times New Roman" w:cs="Times New Roman"/>
        </w:rPr>
        <w:t>z 24.12.2013</w:t>
      </w:r>
      <w:r w:rsidR="00191C04">
        <w:rPr>
          <w:rFonts w:ascii="Times New Roman" w:hAnsi="Times New Roman" w:cs="Times New Roman"/>
        </w:rPr>
        <w:t>,</w:t>
      </w:r>
      <w:r w:rsidR="001513C8">
        <w:rPr>
          <w:rFonts w:ascii="Times New Roman" w:hAnsi="Times New Roman" w:cs="Times New Roman"/>
        </w:rPr>
        <w:t xml:space="preserve"> s. 9, z </w:t>
      </w:r>
      <w:proofErr w:type="spellStart"/>
      <w:r w:rsidR="001513C8">
        <w:rPr>
          <w:rFonts w:ascii="Times New Roman" w:hAnsi="Times New Roman" w:cs="Times New Roman"/>
        </w:rPr>
        <w:t>późn</w:t>
      </w:r>
      <w:proofErr w:type="spellEnd"/>
      <w:r w:rsidR="001513C8">
        <w:rPr>
          <w:rFonts w:ascii="Times New Roman" w:hAnsi="Times New Roman" w:cs="Times New Roman"/>
        </w:rPr>
        <w:t>. zm.</w:t>
      </w:r>
      <w:r w:rsidRPr="00167269">
        <w:rPr>
          <w:rFonts w:ascii="Times New Roman" w:hAnsi="Times New Roman" w:cs="Times New Roman"/>
          <w:color w:val="000000"/>
          <w:u w:color="000000"/>
        </w:rPr>
        <w:t>);</w:t>
      </w:r>
    </w:p>
    <w:p w14:paraId="43619DB4" w14:textId="77777777" w:rsidR="00CD1BA3" w:rsidRPr="00167269" w:rsidRDefault="00CD1BA3" w:rsidP="00D71E4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u w:color="000000"/>
        </w:rPr>
      </w:pPr>
      <w:r w:rsidRPr="00167269">
        <w:rPr>
          <w:rFonts w:ascii="Times New Roman" w:hAnsi="Times New Roman" w:cs="Times New Roman"/>
          <w:color w:val="000000"/>
          <w:u w:color="000000"/>
        </w:rPr>
        <w:t xml:space="preserve">stanowią pomoc de </w:t>
      </w:r>
      <w:proofErr w:type="spellStart"/>
      <w:r w:rsidRPr="00167269">
        <w:rPr>
          <w:rFonts w:ascii="Times New Roman" w:hAnsi="Times New Roman" w:cs="Times New Roman"/>
          <w:color w:val="000000"/>
          <w:u w:color="000000"/>
        </w:rPr>
        <w:t>minimis</w:t>
      </w:r>
      <w:proofErr w:type="spellEnd"/>
      <w:r w:rsidRPr="00167269">
        <w:rPr>
          <w:rFonts w:ascii="Times New Roman" w:hAnsi="Times New Roman" w:cs="Times New Roman"/>
          <w:color w:val="000000"/>
          <w:u w:color="000000"/>
        </w:rPr>
        <w:t xml:space="preserve"> w rybołówstwie </w:t>
      </w:r>
      <w:r w:rsidR="00D71E42" w:rsidRPr="00167269">
        <w:rPr>
          <w:rFonts w:ascii="Times New Roman" w:hAnsi="Times New Roman" w:cs="Times New Roman"/>
          <w:color w:val="000000"/>
          <w:u w:color="000000"/>
        </w:rPr>
        <w:t>–</w:t>
      </w:r>
      <w:r w:rsidRPr="00167269">
        <w:rPr>
          <w:rFonts w:ascii="Times New Roman" w:hAnsi="Times New Roman" w:cs="Times New Roman"/>
          <w:color w:val="000000"/>
          <w:u w:color="000000"/>
        </w:rPr>
        <w:t xml:space="preserve"> zgodnie</w:t>
      </w:r>
      <w:r w:rsidR="00D71E42" w:rsidRPr="00167269">
        <w:rPr>
          <w:rFonts w:ascii="Times New Roman" w:hAnsi="Times New Roman" w:cs="Times New Roman"/>
          <w:color w:val="000000"/>
          <w:u w:color="000000"/>
        </w:rPr>
        <w:t xml:space="preserve"> </w:t>
      </w:r>
      <w:r w:rsidRPr="00167269">
        <w:rPr>
          <w:rFonts w:ascii="Times New Roman" w:hAnsi="Times New Roman" w:cs="Times New Roman"/>
          <w:color w:val="000000"/>
          <w:u w:color="000000"/>
        </w:rPr>
        <w:t xml:space="preserve">z rozporządzeniem Komisji (UE) nr 717/2014 z dnia 27 czerwca 2014 r. w sprawie stosowania </w:t>
      </w:r>
      <w:hyperlink r:id="rId10" w:history="1">
        <w:r w:rsidRPr="00167269">
          <w:rPr>
            <w:rStyle w:val="Hipercze"/>
            <w:rFonts w:ascii="Times New Roman" w:hAnsi="Times New Roman" w:cs="Times New Roman"/>
            <w:color w:val="000000"/>
            <w:u w:val="none" w:color="000000"/>
          </w:rPr>
          <w:t>art. 107</w:t>
        </w:r>
      </w:hyperlink>
      <w:r w:rsidR="00D71E42" w:rsidRPr="00167269">
        <w:rPr>
          <w:rStyle w:val="Hipercze"/>
          <w:rFonts w:ascii="Times New Roman" w:hAnsi="Times New Roman" w:cs="Times New Roman"/>
          <w:color w:val="000000"/>
          <w:u w:val="none" w:color="000000"/>
        </w:rPr>
        <w:t xml:space="preserve"> </w:t>
      </w:r>
      <w:r w:rsidRPr="00167269">
        <w:rPr>
          <w:rFonts w:ascii="Times New Roman" w:hAnsi="Times New Roman" w:cs="Times New Roman"/>
          <w:color w:val="000000"/>
          <w:u w:color="000000"/>
        </w:rPr>
        <w:t>i </w:t>
      </w:r>
      <w:hyperlink r:id="rId11" w:history="1">
        <w:r w:rsidRPr="00167269">
          <w:rPr>
            <w:rStyle w:val="Hipercze"/>
            <w:rFonts w:ascii="Times New Roman" w:hAnsi="Times New Roman" w:cs="Times New Roman"/>
            <w:color w:val="000000"/>
            <w:u w:val="none" w:color="000000"/>
          </w:rPr>
          <w:t>108</w:t>
        </w:r>
      </w:hyperlink>
      <w:r w:rsidRPr="00167269">
        <w:rPr>
          <w:rFonts w:ascii="Times New Roman" w:hAnsi="Times New Roman" w:cs="Times New Roman"/>
          <w:color w:val="000000"/>
        </w:rPr>
        <w:t> </w:t>
      </w:r>
      <w:r w:rsidRPr="00167269">
        <w:rPr>
          <w:rFonts w:ascii="Times New Roman" w:hAnsi="Times New Roman" w:cs="Times New Roman"/>
          <w:color w:val="000000"/>
          <w:u w:color="000000"/>
        </w:rPr>
        <w:t xml:space="preserve">Traktatu o funkcjonowaniu Unii Europejskiej do pomocy de </w:t>
      </w:r>
      <w:proofErr w:type="spellStart"/>
      <w:r w:rsidRPr="00167269">
        <w:rPr>
          <w:rFonts w:ascii="Times New Roman" w:hAnsi="Times New Roman" w:cs="Times New Roman"/>
          <w:color w:val="000000"/>
          <w:u w:color="000000"/>
        </w:rPr>
        <w:t>minimis</w:t>
      </w:r>
      <w:proofErr w:type="spellEnd"/>
      <w:r w:rsidRPr="00167269">
        <w:rPr>
          <w:rFonts w:ascii="Times New Roman" w:hAnsi="Times New Roman" w:cs="Times New Roman"/>
          <w:color w:val="000000"/>
          <w:u w:color="000000"/>
        </w:rPr>
        <w:t xml:space="preserve"> w sektorze rybołówstwa i akwakultury (</w:t>
      </w:r>
      <w:r w:rsidR="00167269" w:rsidRPr="00167269">
        <w:rPr>
          <w:rFonts w:ascii="Times New Roman" w:hAnsi="Times New Roman" w:cs="Times New Roman"/>
        </w:rPr>
        <w:t>Dz. U</w:t>
      </w:r>
      <w:r w:rsidR="001513C8">
        <w:rPr>
          <w:rFonts w:ascii="Times New Roman" w:hAnsi="Times New Roman" w:cs="Times New Roman"/>
        </w:rPr>
        <w:t>rz</w:t>
      </w:r>
      <w:r w:rsidR="00167269" w:rsidRPr="00167269">
        <w:rPr>
          <w:rFonts w:ascii="Times New Roman" w:hAnsi="Times New Roman" w:cs="Times New Roman"/>
        </w:rPr>
        <w:t xml:space="preserve">. UE L </w:t>
      </w:r>
      <w:r w:rsidR="00B027FE">
        <w:rPr>
          <w:rFonts w:ascii="Times New Roman" w:hAnsi="Times New Roman" w:cs="Times New Roman"/>
        </w:rPr>
        <w:t>190 z 28.06.2014</w:t>
      </w:r>
      <w:r w:rsidR="001513C8">
        <w:rPr>
          <w:rFonts w:ascii="Times New Roman" w:hAnsi="Times New Roman" w:cs="Times New Roman"/>
        </w:rPr>
        <w:t>,</w:t>
      </w:r>
      <w:r w:rsidR="00191C04">
        <w:rPr>
          <w:rFonts w:ascii="Times New Roman" w:hAnsi="Times New Roman" w:cs="Times New Roman"/>
        </w:rPr>
        <w:t xml:space="preserve"> </w:t>
      </w:r>
      <w:r w:rsidR="002409AF">
        <w:rPr>
          <w:rFonts w:ascii="Times New Roman" w:hAnsi="Times New Roman" w:cs="Times New Roman"/>
        </w:rPr>
        <w:t xml:space="preserve">s. 45, </w:t>
      </w:r>
      <w:r w:rsidR="001513C8">
        <w:rPr>
          <w:rFonts w:ascii="Times New Roman" w:hAnsi="Times New Roman" w:cs="Times New Roman"/>
        </w:rPr>
        <w:t xml:space="preserve">z </w:t>
      </w:r>
      <w:proofErr w:type="spellStart"/>
      <w:r w:rsidR="001513C8">
        <w:rPr>
          <w:rFonts w:ascii="Times New Roman" w:hAnsi="Times New Roman" w:cs="Times New Roman"/>
        </w:rPr>
        <w:t>późn</w:t>
      </w:r>
      <w:proofErr w:type="spellEnd"/>
      <w:r w:rsidR="001513C8">
        <w:rPr>
          <w:rFonts w:ascii="Times New Roman" w:hAnsi="Times New Roman" w:cs="Times New Roman"/>
        </w:rPr>
        <w:t>. zm.</w:t>
      </w:r>
      <w:r w:rsidRPr="00167269">
        <w:rPr>
          <w:rFonts w:ascii="Times New Roman" w:hAnsi="Times New Roman" w:cs="Times New Roman"/>
          <w:color w:val="000000"/>
          <w:u w:color="000000"/>
        </w:rPr>
        <w:t>).</w:t>
      </w:r>
    </w:p>
    <w:p w14:paraId="12EBEB98" w14:textId="77777777" w:rsidR="00DC7548" w:rsidRPr="00167269" w:rsidRDefault="00D71E42" w:rsidP="00D71E42">
      <w:pPr>
        <w:keepLines/>
        <w:spacing w:after="0"/>
        <w:ind w:firstLine="284"/>
        <w:jc w:val="both"/>
        <w:rPr>
          <w:rFonts w:ascii="Times New Roman" w:hAnsi="Times New Roman" w:cs="Times New Roman"/>
          <w:color w:val="000000"/>
          <w:u w:color="000000"/>
        </w:rPr>
      </w:pPr>
      <w:r w:rsidRPr="00167269">
        <w:rPr>
          <w:rFonts w:ascii="Times New Roman" w:hAnsi="Times New Roman" w:cs="Times New Roman"/>
        </w:rPr>
        <w:t xml:space="preserve">2. </w:t>
      </w:r>
      <w:r w:rsidR="00DC7548" w:rsidRPr="00167269">
        <w:rPr>
          <w:rFonts w:ascii="Times New Roman" w:hAnsi="Times New Roman" w:cs="Times New Roman"/>
          <w:color w:val="000000"/>
          <w:u w:color="000000"/>
        </w:rPr>
        <w:t>Podmiot nie będący przedsiębiorcą, który chce skorzystać z ulg określonych w § 3 ust. 1 zobowiązany jest dostarczyć:</w:t>
      </w:r>
      <w:r w:rsidRPr="00167269">
        <w:rPr>
          <w:rFonts w:ascii="Times New Roman" w:hAnsi="Times New Roman" w:cs="Times New Roman"/>
          <w:color w:val="000000"/>
          <w:u w:color="000000"/>
        </w:rPr>
        <w:t xml:space="preserve"> </w:t>
      </w:r>
    </w:p>
    <w:p w14:paraId="7FB9DA97" w14:textId="77777777" w:rsidR="00DC7548" w:rsidRDefault="00DC7548" w:rsidP="00D71E42">
      <w:pPr>
        <w:pStyle w:val="Akapitzlist"/>
        <w:keepLines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color w:val="000000"/>
          <w:u w:color="000000"/>
        </w:rPr>
      </w:pPr>
      <w:r w:rsidRPr="00D71E42">
        <w:rPr>
          <w:rFonts w:ascii="Times New Roman" w:hAnsi="Times New Roman"/>
          <w:color w:val="000000"/>
          <w:u w:color="000000"/>
        </w:rPr>
        <w:t>wniosek, w którym zawarte będą szczegółowe informacje dotyczące wystąpienia przesłanek uzasadniających udzielenie ulgi wraz z odpowiednimi dowodami;</w:t>
      </w:r>
    </w:p>
    <w:p w14:paraId="3A88F30E" w14:textId="46E999C9" w:rsidR="00A574FC" w:rsidRDefault="00DC7548" w:rsidP="00D71E42">
      <w:pPr>
        <w:pStyle w:val="Akapitzlist"/>
        <w:keepLines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color w:val="000000"/>
          <w:u w:color="000000"/>
        </w:rPr>
      </w:pPr>
      <w:r w:rsidRPr="00D71E42">
        <w:rPr>
          <w:rFonts w:ascii="Times New Roman" w:hAnsi="Times New Roman"/>
          <w:color w:val="000000"/>
          <w:u w:color="000000"/>
        </w:rPr>
        <w:t>opis aktualnej sytuacji finansowej i rodzinnej dłużnika</w:t>
      </w:r>
      <w:r w:rsidR="00081421">
        <w:rPr>
          <w:rFonts w:ascii="Times New Roman" w:hAnsi="Times New Roman"/>
          <w:color w:val="000000"/>
          <w:u w:color="000000"/>
        </w:rPr>
        <w:t>.</w:t>
      </w:r>
    </w:p>
    <w:p w14:paraId="6593DA78" w14:textId="77777777" w:rsidR="00DC7548" w:rsidRDefault="00D71E42" w:rsidP="00D71E42">
      <w:pPr>
        <w:keepLines/>
        <w:spacing w:after="0"/>
        <w:ind w:firstLine="284"/>
        <w:jc w:val="both"/>
        <w:rPr>
          <w:rFonts w:ascii="Times New Roman" w:hAnsi="Times New Roman"/>
          <w:color w:val="000000"/>
          <w:u w:color="000000"/>
        </w:rPr>
      </w:pPr>
      <w:r>
        <w:rPr>
          <w:rFonts w:ascii="Times New Roman" w:hAnsi="Times New Roman"/>
        </w:rPr>
        <w:t>3</w:t>
      </w:r>
      <w:r w:rsidR="00DC7548" w:rsidRPr="00DC7548">
        <w:rPr>
          <w:rFonts w:ascii="Times New Roman" w:hAnsi="Times New Roman"/>
        </w:rPr>
        <w:t>. </w:t>
      </w:r>
      <w:r w:rsidR="00DC7548" w:rsidRPr="00DC7548">
        <w:rPr>
          <w:rFonts w:ascii="Times New Roman" w:hAnsi="Times New Roman"/>
          <w:color w:val="000000"/>
          <w:u w:color="000000"/>
        </w:rPr>
        <w:t xml:space="preserve">Podmiot będący przedsiębiorcą, który chce skorzystać z ulg określonych w § 3 ust. 1 będących pomocą de </w:t>
      </w:r>
      <w:proofErr w:type="spellStart"/>
      <w:r w:rsidR="00DC7548" w:rsidRPr="00DC7548">
        <w:rPr>
          <w:rFonts w:ascii="Times New Roman" w:hAnsi="Times New Roman"/>
          <w:color w:val="000000"/>
          <w:u w:color="000000"/>
        </w:rPr>
        <w:t>minimis</w:t>
      </w:r>
      <w:proofErr w:type="spellEnd"/>
      <w:r w:rsidR="00DC7548" w:rsidRPr="00DC7548">
        <w:rPr>
          <w:rFonts w:ascii="Times New Roman" w:hAnsi="Times New Roman"/>
          <w:color w:val="000000"/>
          <w:u w:color="000000"/>
        </w:rPr>
        <w:t xml:space="preserve"> zobowiązany jest dostarczyć:</w:t>
      </w:r>
    </w:p>
    <w:p w14:paraId="74310E40" w14:textId="77777777" w:rsidR="00DC7548" w:rsidRDefault="00DC7548" w:rsidP="00D71E42">
      <w:pPr>
        <w:pStyle w:val="Akapitzlist"/>
        <w:keepLines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color w:val="000000"/>
          <w:u w:color="000000"/>
        </w:rPr>
      </w:pPr>
      <w:r w:rsidRPr="00D71E42">
        <w:rPr>
          <w:rFonts w:ascii="Times New Roman" w:hAnsi="Times New Roman"/>
          <w:color w:val="000000"/>
          <w:u w:color="000000"/>
        </w:rPr>
        <w:t>wniosek, w którym zawarte będą szczegółowe informacje dotyczące wystąpienia przesłanek uzasadniających udzielenie ulgi wraz z odpowiednimi dowodami;</w:t>
      </w:r>
    </w:p>
    <w:p w14:paraId="18FC933B" w14:textId="670D29C8" w:rsidR="00DC7548" w:rsidRDefault="00DC7548" w:rsidP="00D71E42">
      <w:pPr>
        <w:pStyle w:val="Akapitzlist"/>
        <w:keepLines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color w:val="000000"/>
          <w:u w:color="000000"/>
        </w:rPr>
      </w:pPr>
      <w:bookmarkStart w:id="0" w:name="_Hlk86148578"/>
      <w:r w:rsidRPr="00D71E42">
        <w:rPr>
          <w:rFonts w:ascii="Times New Roman" w:hAnsi="Times New Roman"/>
          <w:color w:val="000000"/>
          <w:u w:color="000000"/>
        </w:rPr>
        <w:t>wszystkie zaświadczenia /</w:t>
      </w:r>
      <w:r w:rsidR="00D71E42">
        <w:rPr>
          <w:rFonts w:ascii="Times New Roman" w:hAnsi="Times New Roman"/>
          <w:color w:val="000000"/>
          <w:u w:color="000000"/>
        </w:rPr>
        <w:t xml:space="preserve"> </w:t>
      </w:r>
      <w:r w:rsidRPr="00D71E42">
        <w:rPr>
          <w:rFonts w:ascii="Times New Roman" w:hAnsi="Times New Roman"/>
          <w:color w:val="000000"/>
          <w:u w:color="000000"/>
        </w:rPr>
        <w:t xml:space="preserve">oświadczenia o pomocy de </w:t>
      </w:r>
      <w:proofErr w:type="spellStart"/>
      <w:r w:rsidRPr="00D71E42">
        <w:rPr>
          <w:rFonts w:ascii="Times New Roman" w:hAnsi="Times New Roman"/>
          <w:color w:val="000000"/>
          <w:u w:color="000000"/>
        </w:rPr>
        <w:t>minimis</w:t>
      </w:r>
      <w:proofErr w:type="spellEnd"/>
      <w:r w:rsidRPr="00D71E42">
        <w:rPr>
          <w:rFonts w:ascii="Times New Roman" w:hAnsi="Times New Roman"/>
          <w:color w:val="000000"/>
          <w:u w:color="000000"/>
        </w:rPr>
        <w:t xml:space="preserve"> oraz o pomocy de </w:t>
      </w:r>
      <w:proofErr w:type="spellStart"/>
      <w:r w:rsidRPr="00D71E42">
        <w:rPr>
          <w:rFonts w:ascii="Times New Roman" w:hAnsi="Times New Roman"/>
          <w:color w:val="000000"/>
          <w:u w:color="000000"/>
        </w:rPr>
        <w:t>minimis</w:t>
      </w:r>
      <w:proofErr w:type="spellEnd"/>
      <w:r w:rsidRPr="00D71E42">
        <w:rPr>
          <w:rFonts w:ascii="Times New Roman" w:hAnsi="Times New Roman"/>
          <w:color w:val="000000"/>
          <w:u w:color="000000"/>
        </w:rPr>
        <w:t xml:space="preserve"> w rolnictwie </w:t>
      </w:r>
      <w:r w:rsidR="00081421">
        <w:rPr>
          <w:rFonts w:ascii="Times New Roman" w:hAnsi="Times New Roman"/>
          <w:color w:val="000000"/>
          <w:u w:color="000000"/>
        </w:rPr>
        <w:t>i w</w:t>
      </w:r>
      <w:r w:rsidRPr="00D71E42">
        <w:rPr>
          <w:rFonts w:ascii="Times New Roman" w:hAnsi="Times New Roman"/>
          <w:color w:val="000000"/>
          <w:u w:color="000000"/>
        </w:rPr>
        <w:t xml:space="preserve"> rybołówstwie, jakie otrzymał w roku, w którym ubiega się o pomoc oraz w ciągu dwóch poprzedzających go lat </w:t>
      </w:r>
      <w:r w:rsidR="0009161F">
        <w:rPr>
          <w:rFonts w:ascii="Times New Roman" w:hAnsi="Times New Roman"/>
          <w:color w:val="000000"/>
          <w:u w:color="000000"/>
        </w:rPr>
        <w:t xml:space="preserve">podatkowych </w:t>
      </w:r>
      <w:r w:rsidRPr="00D71E42">
        <w:rPr>
          <w:rFonts w:ascii="Times New Roman" w:hAnsi="Times New Roman"/>
          <w:color w:val="000000"/>
          <w:u w:color="000000"/>
        </w:rPr>
        <w:t xml:space="preserve">albo oświadczenie o wielkości pomocy de </w:t>
      </w:r>
      <w:proofErr w:type="spellStart"/>
      <w:r w:rsidRPr="00D71E42">
        <w:rPr>
          <w:rFonts w:ascii="Times New Roman" w:hAnsi="Times New Roman"/>
          <w:color w:val="000000"/>
          <w:u w:color="000000"/>
        </w:rPr>
        <w:t>minimis</w:t>
      </w:r>
      <w:proofErr w:type="spellEnd"/>
      <w:r w:rsidRPr="00D71E42">
        <w:rPr>
          <w:rFonts w:ascii="Times New Roman" w:hAnsi="Times New Roman"/>
          <w:color w:val="000000"/>
          <w:u w:color="000000"/>
        </w:rPr>
        <w:t>, jaką otrzymał w tym okresie, albo oświadczenie o nieotrzymaniu takiej pomocy w tym okresie</w:t>
      </w:r>
      <w:bookmarkEnd w:id="0"/>
      <w:r w:rsidRPr="00D71E42">
        <w:rPr>
          <w:rFonts w:ascii="Times New Roman" w:hAnsi="Times New Roman"/>
          <w:color w:val="000000"/>
          <w:u w:color="000000"/>
        </w:rPr>
        <w:t>;</w:t>
      </w:r>
    </w:p>
    <w:p w14:paraId="2CA8FA27" w14:textId="77777777" w:rsidR="00DC7548" w:rsidRPr="00D71E42" w:rsidRDefault="00DC7548" w:rsidP="00D71E42">
      <w:pPr>
        <w:pStyle w:val="Akapitzlist"/>
        <w:keepLines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color w:val="000000"/>
          <w:u w:color="000000"/>
        </w:rPr>
      </w:pPr>
      <w:r w:rsidRPr="00D71E42">
        <w:rPr>
          <w:rFonts w:ascii="Times New Roman" w:hAnsi="Times New Roman"/>
          <w:color w:val="000000"/>
          <w:u w:color="000000"/>
        </w:rPr>
        <w:t>informacje określone w </w:t>
      </w:r>
      <w:hyperlink r:id="rId12" w:history="1">
        <w:r w:rsidRPr="00D71E42">
          <w:rPr>
            <w:rStyle w:val="Hipercze"/>
            <w:rFonts w:ascii="Times New Roman" w:hAnsi="Times New Roman"/>
            <w:color w:val="000000"/>
            <w:u w:val="none" w:color="000000"/>
          </w:rPr>
          <w:t>rozporządzeniu</w:t>
        </w:r>
      </w:hyperlink>
      <w:r w:rsidRPr="00D71E42">
        <w:rPr>
          <w:rFonts w:ascii="Times New Roman" w:hAnsi="Times New Roman"/>
          <w:color w:val="000000"/>
        </w:rPr>
        <w:t> </w:t>
      </w:r>
      <w:r w:rsidRPr="00D71E42">
        <w:rPr>
          <w:rFonts w:ascii="Times New Roman" w:hAnsi="Times New Roman"/>
          <w:color w:val="000000"/>
          <w:u w:color="000000"/>
        </w:rPr>
        <w:t>Rady Ministrów z dnia 29 marca 2010</w:t>
      </w:r>
      <w:r w:rsidR="00D71E42">
        <w:rPr>
          <w:rFonts w:ascii="Times New Roman" w:hAnsi="Times New Roman"/>
          <w:color w:val="000000"/>
          <w:u w:color="000000"/>
        </w:rPr>
        <w:t xml:space="preserve"> </w:t>
      </w:r>
      <w:r w:rsidRPr="00D71E42">
        <w:rPr>
          <w:rFonts w:ascii="Times New Roman" w:hAnsi="Times New Roman"/>
          <w:color w:val="000000"/>
          <w:u w:color="000000"/>
        </w:rPr>
        <w:t xml:space="preserve">r. w sprawie zakresu informacji przedstawianych przez podmiot ubiegający się o pomoc de </w:t>
      </w:r>
      <w:proofErr w:type="spellStart"/>
      <w:r w:rsidRPr="00D71E42">
        <w:rPr>
          <w:rFonts w:ascii="Times New Roman" w:hAnsi="Times New Roman"/>
          <w:color w:val="000000"/>
          <w:u w:color="000000"/>
        </w:rPr>
        <w:t>minimis</w:t>
      </w:r>
      <w:proofErr w:type="spellEnd"/>
      <w:r w:rsidRPr="00D71E42">
        <w:rPr>
          <w:rFonts w:ascii="Times New Roman" w:hAnsi="Times New Roman"/>
          <w:color w:val="000000"/>
          <w:u w:color="000000"/>
        </w:rPr>
        <w:t xml:space="preserve"> (Dz. U. </w:t>
      </w:r>
      <w:r w:rsidR="00A66F65">
        <w:rPr>
          <w:rFonts w:ascii="Times New Roman" w:hAnsi="Times New Roman"/>
          <w:color w:val="000000"/>
          <w:u w:color="000000"/>
        </w:rPr>
        <w:t xml:space="preserve">z 2010 r., </w:t>
      </w:r>
      <w:r w:rsidRPr="00D71E42">
        <w:rPr>
          <w:rFonts w:ascii="Times New Roman" w:hAnsi="Times New Roman"/>
          <w:color w:val="000000"/>
          <w:u w:color="000000"/>
        </w:rPr>
        <w:t>Nr 53, poz. 311 z </w:t>
      </w:r>
      <w:proofErr w:type="spellStart"/>
      <w:r w:rsidRPr="00D71E42">
        <w:rPr>
          <w:rFonts w:ascii="Times New Roman" w:hAnsi="Times New Roman"/>
          <w:color w:val="000000"/>
          <w:u w:color="000000"/>
        </w:rPr>
        <w:t>późn</w:t>
      </w:r>
      <w:proofErr w:type="spellEnd"/>
      <w:r w:rsidRPr="00D71E42">
        <w:rPr>
          <w:rFonts w:ascii="Times New Roman" w:hAnsi="Times New Roman"/>
          <w:color w:val="000000"/>
          <w:u w:color="000000"/>
        </w:rPr>
        <w:t>. zm.).</w:t>
      </w:r>
    </w:p>
    <w:p w14:paraId="69917B17" w14:textId="77777777" w:rsidR="00DC7548" w:rsidRDefault="00D71E42" w:rsidP="00D71E42">
      <w:pPr>
        <w:keepLines/>
        <w:spacing w:after="0"/>
        <w:ind w:firstLine="284"/>
        <w:jc w:val="both"/>
        <w:rPr>
          <w:rFonts w:ascii="Times New Roman" w:hAnsi="Times New Roman"/>
          <w:color w:val="000000"/>
          <w:u w:color="000000"/>
        </w:rPr>
      </w:pPr>
      <w:r>
        <w:rPr>
          <w:rFonts w:ascii="Times New Roman" w:hAnsi="Times New Roman"/>
        </w:rPr>
        <w:t xml:space="preserve">4. </w:t>
      </w:r>
      <w:r w:rsidR="00DC7548" w:rsidRPr="00DC7548">
        <w:rPr>
          <w:rFonts w:ascii="Times New Roman" w:hAnsi="Times New Roman"/>
          <w:color w:val="000000"/>
          <w:u w:color="000000"/>
        </w:rPr>
        <w:t>Podmiot</w:t>
      </w:r>
      <w:r w:rsidR="00856093">
        <w:rPr>
          <w:rFonts w:ascii="Times New Roman" w:hAnsi="Times New Roman"/>
          <w:color w:val="000000"/>
          <w:u w:color="000000"/>
        </w:rPr>
        <w:t>,</w:t>
      </w:r>
      <w:r w:rsidR="00DC7548" w:rsidRPr="00DC7548">
        <w:rPr>
          <w:rFonts w:ascii="Times New Roman" w:hAnsi="Times New Roman"/>
          <w:color w:val="000000"/>
          <w:u w:color="000000"/>
        </w:rPr>
        <w:t xml:space="preserve"> </w:t>
      </w:r>
      <w:r w:rsidR="00856093" w:rsidRPr="00DC7548">
        <w:rPr>
          <w:rFonts w:ascii="Times New Roman" w:hAnsi="Times New Roman"/>
          <w:color w:val="000000"/>
          <w:u w:color="000000"/>
        </w:rPr>
        <w:t>który chce skorzystać z ulg określonych w § 3 ust. 1 będących</w:t>
      </w:r>
      <w:r w:rsidR="00DC7548" w:rsidRPr="00DC7548">
        <w:rPr>
          <w:rFonts w:ascii="Times New Roman" w:hAnsi="Times New Roman"/>
          <w:color w:val="000000"/>
          <w:u w:color="000000"/>
        </w:rPr>
        <w:t> pomo</w:t>
      </w:r>
      <w:r w:rsidR="00856093">
        <w:rPr>
          <w:rFonts w:ascii="Times New Roman" w:hAnsi="Times New Roman"/>
          <w:color w:val="000000"/>
          <w:u w:color="000000"/>
        </w:rPr>
        <w:t>cą</w:t>
      </w:r>
      <w:r w:rsidR="00DC7548" w:rsidRPr="00DC7548">
        <w:rPr>
          <w:rFonts w:ascii="Times New Roman" w:hAnsi="Times New Roman"/>
          <w:color w:val="000000"/>
          <w:u w:color="000000"/>
        </w:rPr>
        <w:t xml:space="preserve"> de </w:t>
      </w:r>
      <w:proofErr w:type="spellStart"/>
      <w:r w:rsidR="00DC7548" w:rsidRPr="00DC7548">
        <w:rPr>
          <w:rFonts w:ascii="Times New Roman" w:hAnsi="Times New Roman"/>
          <w:color w:val="000000"/>
          <w:u w:color="000000"/>
        </w:rPr>
        <w:t>minimis</w:t>
      </w:r>
      <w:proofErr w:type="spellEnd"/>
      <w:r w:rsidR="00DC7548" w:rsidRPr="00DC7548">
        <w:rPr>
          <w:rFonts w:ascii="Times New Roman" w:hAnsi="Times New Roman"/>
          <w:color w:val="000000"/>
          <w:u w:color="000000"/>
        </w:rPr>
        <w:t xml:space="preserve"> w rolnictwie lub rybołówstwie, zobowiązany jest dostarczyć:</w:t>
      </w:r>
    </w:p>
    <w:p w14:paraId="0D2C01CB" w14:textId="77777777" w:rsidR="00856093" w:rsidRDefault="00856093" w:rsidP="00856093">
      <w:pPr>
        <w:pStyle w:val="Akapitzlist"/>
        <w:keepLines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color w:val="000000"/>
          <w:u w:color="000000"/>
        </w:rPr>
      </w:pPr>
      <w:r w:rsidRPr="00D71E42">
        <w:rPr>
          <w:rFonts w:ascii="Times New Roman" w:hAnsi="Times New Roman"/>
          <w:color w:val="000000"/>
          <w:u w:color="000000"/>
        </w:rPr>
        <w:t>wniosek, w którym zawarte będą szczegółowe informacje dotyczące wystąpienia przesłanek uzasadniających udzielenie ulgi wraz z odpowiednimi dowodami;</w:t>
      </w:r>
    </w:p>
    <w:p w14:paraId="6C4D7374" w14:textId="77777777" w:rsidR="00DC7548" w:rsidRPr="004810DB" w:rsidRDefault="00DC7548" w:rsidP="004810DB">
      <w:pPr>
        <w:pStyle w:val="Akapitzlist"/>
        <w:keepLines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u w:color="000000"/>
        </w:rPr>
      </w:pPr>
      <w:r w:rsidRPr="00856093">
        <w:rPr>
          <w:rFonts w:ascii="Times New Roman" w:hAnsi="Times New Roman"/>
          <w:color w:val="000000"/>
          <w:u w:color="000000"/>
        </w:rPr>
        <w:t xml:space="preserve">wszystkie zaświadczenia </w:t>
      </w:r>
      <w:r w:rsidR="00856093">
        <w:rPr>
          <w:rFonts w:ascii="Times New Roman" w:hAnsi="Times New Roman"/>
          <w:color w:val="000000"/>
          <w:u w:color="000000"/>
        </w:rPr>
        <w:t xml:space="preserve">/ oświadczenia </w:t>
      </w:r>
      <w:r w:rsidRPr="00856093">
        <w:rPr>
          <w:rFonts w:ascii="Times New Roman" w:hAnsi="Times New Roman"/>
          <w:color w:val="000000"/>
          <w:u w:color="000000"/>
        </w:rPr>
        <w:t xml:space="preserve">o pomocy de </w:t>
      </w:r>
      <w:proofErr w:type="spellStart"/>
      <w:r w:rsidRPr="00856093">
        <w:rPr>
          <w:rFonts w:ascii="Times New Roman" w:hAnsi="Times New Roman"/>
          <w:color w:val="000000"/>
          <w:u w:color="000000"/>
        </w:rPr>
        <w:t>minimis</w:t>
      </w:r>
      <w:proofErr w:type="spellEnd"/>
      <w:r w:rsidRPr="00856093">
        <w:rPr>
          <w:rFonts w:ascii="Times New Roman" w:hAnsi="Times New Roman"/>
          <w:color w:val="000000"/>
          <w:u w:color="000000"/>
        </w:rPr>
        <w:t xml:space="preserve"> oraz </w:t>
      </w:r>
      <w:r w:rsidR="00856093">
        <w:rPr>
          <w:rFonts w:ascii="Times New Roman" w:hAnsi="Times New Roman"/>
          <w:color w:val="000000"/>
          <w:u w:color="000000"/>
        </w:rPr>
        <w:t xml:space="preserve">o </w:t>
      </w:r>
      <w:r w:rsidRPr="00856093">
        <w:rPr>
          <w:rFonts w:ascii="Times New Roman" w:hAnsi="Times New Roman"/>
          <w:color w:val="000000"/>
          <w:u w:color="000000"/>
        </w:rPr>
        <w:t xml:space="preserve">pomocy de </w:t>
      </w:r>
      <w:proofErr w:type="spellStart"/>
      <w:r w:rsidRPr="00856093">
        <w:rPr>
          <w:rFonts w:ascii="Times New Roman" w:hAnsi="Times New Roman"/>
          <w:color w:val="000000"/>
          <w:u w:color="000000"/>
        </w:rPr>
        <w:t>minimis</w:t>
      </w:r>
      <w:proofErr w:type="spellEnd"/>
      <w:r w:rsidRPr="00856093">
        <w:rPr>
          <w:rFonts w:ascii="Times New Roman" w:hAnsi="Times New Roman"/>
          <w:color w:val="000000"/>
          <w:u w:color="000000"/>
        </w:rPr>
        <w:t xml:space="preserve"> w rolnictwie lub rybołówstwie, jakie otrzymał w roku, w którym ubiega się o pomoc oraz w ciągu dwóch poprzedzających go lat</w:t>
      </w:r>
      <w:r w:rsidR="001513C8">
        <w:rPr>
          <w:rFonts w:ascii="Times New Roman" w:hAnsi="Times New Roman"/>
          <w:color w:val="000000"/>
          <w:u w:color="000000"/>
        </w:rPr>
        <w:t xml:space="preserve"> podatkowych</w:t>
      </w:r>
      <w:r w:rsidRPr="00856093">
        <w:rPr>
          <w:rFonts w:ascii="Times New Roman" w:hAnsi="Times New Roman"/>
          <w:color w:val="000000"/>
          <w:u w:color="000000"/>
        </w:rPr>
        <w:t xml:space="preserve"> albo </w:t>
      </w:r>
      <w:r w:rsidRPr="004810DB">
        <w:rPr>
          <w:rFonts w:ascii="Times New Roman" w:hAnsi="Times New Roman" w:cs="Times New Roman"/>
          <w:color w:val="000000"/>
          <w:u w:color="000000"/>
        </w:rPr>
        <w:t xml:space="preserve">oświadczenie o wielkości pomocy de </w:t>
      </w:r>
      <w:proofErr w:type="spellStart"/>
      <w:r w:rsidRPr="004810DB">
        <w:rPr>
          <w:rFonts w:ascii="Times New Roman" w:hAnsi="Times New Roman" w:cs="Times New Roman"/>
          <w:color w:val="000000"/>
          <w:u w:color="000000"/>
        </w:rPr>
        <w:t>minimis</w:t>
      </w:r>
      <w:proofErr w:type="spellEnd"/>
      <w:r w:rsidRPr="004810DB">
        <w:rPr>
          <w:rFonts w:ascii="Times New Roman" w:hAnsi="Times New Roman" w:cs="Times New Roman"/>
          <w:color w:val="000000"/>
          <w:u w:color="000000"/>
        </w:rPr>
        <w:t xml:space="preserve"> oraz pomocy de </w:t>
      </w:r>
      <w:proofErr w:type="spellStart"/>
      <w:r w:rsidRPr="004810DB">
        <w:rPr>
          <w:rFonts w:ascii="Times New Roman" w:hAnsi="Times New Roman" w:cs="Times New Roman"/>
          <w:color w:val="000000"/>
          <w:u w:color="000000"/>
        </w:rPr>
        <w:t>minimis</w:t>
      </w:r>
      <w:proofErr w:type="spellEnd"/>
      <w:r w:rsidRPr="004810DB">
        <w:rPr>
          <w:rFonts w:ascii="Times New Roman" w:hAnsi="Times New Roman" w:cs="Times New Roman"/>
          <w:color w:val="000000"/>
          <w:u w:color="000000"/>
        </w:rPr>
        <w:t xml:space="preserve"> w rolnictwie lub rybołówstwie, jaką otrzymał w tym okresie, albo oświadczenie o nieotrzymaniu takiej pomocy w tym okresie;</w:t>
      </w:r>
    </w:p>
    <w:p w14:paraId="72531782" w14:textId="77777777" w:rsidR="00DC7548" w:rsidRPr="004810DB" w:rsidRDefault="00DC7548" w:rsidP="004810DB">
      <w:pPr>
        <w:pStyle w:val="Akapitzlist"/>
        <w:keepLines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u w:color="000000"/>
        </w:rPr>
      </w:pPr>
      <w:r w:rsidRPr="004810DB">
        <w:rPr>
          <w:rFonts w:ascii="Times New Roman" w:hAnsi="Times New Roman" w:cs="Times New Roman"/>
          <w:color w:val="000000"/>
          <w:u w:color="000000"/>
        </w:rPr>
        <w:t>informacje określone w </w:t>
      </w:r>
      <w:hyperlink r:id="rId13" w:history="1">
        <w:r w:rsidRPr="004810DB">
          <w:rPr>
            <w:rStyle w:val="Hipercze"/>
            <w:rFonts w:ascii="Times New Roman" w:hAnsi="Times New Roman" w:cs="Times New Roman"/>
            <w:color w:val="000000"/>
            <w:u w:val="none" w:color="000000"/>
          </w:rPr>
          <w:t>rozporządzeniu</w:t>
        </w:r>
      </w:hyperlink>
      <w:r w:rsidRPr="004810DB">
        <w:rPr>
          <w:rFonts w:ascii="Times New Roman" w:hAnsi="Times New Roman" w:cs="Times New Roman"/>
          <w:color w:val="000000"/>
        </w:rPr>
        <w:t> </w:t>
      </w:r>
      <w:r w:rsidRPr="004810DB">
        <w:rPr>
          <w:rFonts w:ascii="Times New Roman" w:hAnsi="Times New Roman" w:cs="Times New Roman"/>
          <w:color w:val="000000"/>
          <w:u w:color="000000"/>
        </w:rPr>
        <w:t xml:space="preserve">Rady Ministrów z dnia 11 czerwca 2010 r. w sprawie informacji składanych przez podmioty ubiegające się o pomoc de </w:t>
      </w:r>
      <w:proofErr w:type="spellStart"/>
      <w:r w:rsidRPr="004810DB">
        <w:rPr>
          <w:rFonts w:ascii="Times New Roman" w:hAnsi="Times New Roman" w:cs="Times New Roman"/>
          <w:color w:val="000000"/>
          <w:u w:color="000000"/>
        </w:rPr>
        <w:t>minimis</w:t>
      </w:r>
      <w:proofErr w:type="spellEnd"/>
      <w:r w:rsidRPr="004810DB">
        <w:rPr>
          <w:rFonts w:ascii="Times New Roman" w:hAnsi="Times New Roman" w:cs="Times New Roman"/>
          <w:color w:val="000000"/>
          <w:u w:color="000000"/>
        </w:rPr>
        <w:t xml:space="preserve"> w rolnictwie lub rybołówstwie (Dz. U.</w:t>
      </w:r>
      <w:r w:rsidR="00A66F65" w:rsidRPr="004810DB">
        <w:rPr>
          <w:rFonts w:ascii="Times New Roman" w:hAnsi="Times New Roman" w:cs="Times New Roman"/>
          <w:color w:val="000000"/>
          <w:u w:color="000000"/>
        </w:rPr>
        <w:t xml:space="preserve"> z 2010 r., </w:t>
      </w:r>
      <w:r w:rsidRPr="004810DB">
        <w:rPr>
          <w:rFonts w:ascii="Times New Roman" w:hAnsi="Times New Roman" w:cs="Times New Roman"/>
          <w:color w:val="000000"/>
          <w:u w:color="000000"/>
        </w:rPr>
        <w:t>Nr 121, poz. 810).</w:t>
      </w:r>
    </w:p>
    <w:p w14:paraId="78B9C57E" w14:textId="77777777" w:rsidR="004810DB" w:rsidRPr="004810DB" w:rsidRDefault="00DC7548" w:rsidP="004810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810DB">
        <w:rPr>
          <w:rFonts w:ascii="Times New Roman" w:hAnsi="Times New Roman" w:cs="Times New Roman"/>
          <w:b/>
        </w:rPr>
        <w:t>§ </w:t>
      </w:r>
      <w:r w:rsidR="00856093" w:rsidRPr="004810DB">
        <w:rPr>
          <w:rFonts w:ascii="Times New Roman" w:hAnsi="Times New Roman" w:cs="Times New Roman"/>
          <w:b/>
        </w:rPr>
        <w:t>5</w:t>
      </w:r>
      <w:r w:rsidRPr="004810DB">
        <w:rPr>
          <w:rFonts w:ascii="Times New Roman" w:hAnsi="Times New Roman" w:cs="Times New Roman"/>
          <w:b/>
        </w:rPr>
        <w:t>.</w:t>
      </w:r>
      <w:r w:rsidRPr="004810DB">
        <w:rPr>
          <w:rFonts w:ascii="Times New Roman" w:hAnsi="Times New Roman" w:cs="Times New Roman"/>
        </w:rPr>
        <w:t> 1. </w:t>
      </w:r>
      <w:r w:rsidR="004810DB" w:rsidRPr="004810DB">
        <w:rPr>
          <w:rFonts w:ascii="Times New Roman" w:hAnsi="Times New Roman" w:cs="Times New Roman"/>
        </w:rPr>
        <w:t>Przed udzieleniem ulgi przeprowadza</w:t>
      </w:r>
      <w:r w:rsidR="003D1C10">
        <w:rPr>
          <w:rFonts w:ascii="Times New Roman" w:hAnsi="Times New Roman" w:cs="Times New Roman"/>
        </w:rPr>
        <w:t xml:space="preserve"> się</w:t>
      </w:r>
      <w:r w:rsidR="004810DB" w:rsidRPr="004810DB">
        <w:rPr>
          <w:rFonts w:ascii="Times New Roman" w:hAnsi="Times New Roman" w:cs="Times New Roman"/>
        </w:rPr>
        <w:t xml:space="preserve"> postępowanie </w:t>
      </w:r>
      <w:r w:rsidR="004810DB">
        <w:rPr>
          <w:rFonts w:ascii="Times New Roman" w:hAnsi="Times New Roman" w:cs="Times New Roman"/>
        </w:rPr>
        <w:t xml:space="preserve">wyjaśniające, </w:t>
      </w:r>
      <w:r w:rsidR="004810DB" w:rsidRPr="004810DB">
        <w:rPr>
          <w:rFonts w:ascii="Times New Roman" w:hAnsi="Times New Roman" w:cs="Times New Roman"/>
        </w:rPr>
        <w:t>w celu dokładnego ustalenia wszystkich okoliczności faktycznych, a zwłaszcza przesłanek do zastosowania ulgi.</w:t>
      </w:r>
    </w:p>
    <w:p w14:paraId="09DA68F0" w14:textId="77777777" w:rsidR="00DC7548" w:rsidRPr="004810DB" w:rsidRDefault="004810DB" w:rsidP="004810DB">
      <w:pPr>
        <w:keepLines/>
        <w:spacing w:after="0"/>
        <w:ind w:firstLine="340"/>
        <w:jc w:val="both"/>
        <w:rPr>
          <w:rFonts w:ascii="Times New Roman" w:hAnsi="Times New Roman" w:cs="Times New Roman"/>
          <w:color w:val="000000"/>
          <w:u w:color="000000"/>
        </w:rPr>
      </w:pPr>
      <w:r w:rsidRPr="004810DB">
        <w:rPr>
          <w:rFonts w:ascii="Times New Roman" w:hAnsi="Times New Roman" w:cs="Times New Roman"/>
        </w:rPr>
        <w:t xml:space="preserve">2. </w:t>
      </w:r>
      <w:r w:rsidR="00DC7548" w:rsidRPr="004810DB">
        <w:rPr>
          <w:rFonts w:ascii="Times New Roman" w:hAnsi="Times New Roman" w:cs="Times New Roman"/>
          <w:color w:val="000000"/>
          <w:u w:color="000000"/>
        </w:rPr>
        <w:t>W przypadku stwierdzenia, iż przedstawione dokumenty nie wystarczają do ustalenia istnienia lub braku przesłanek do udzielenia ulgi, organ uprawniony wzywa dłużnika do ich uzupełnienia.</w:t>
      </w:r>
    </w:p>
    <w:p w14:paraId="1AF883E6" w14:textId="77777777" w:rsidR="004810DB" w:rsidRPr="00DC7548" w:rsidRDefault="004810DB" w:rsidP="004810DB">
      <w:pPr>
        <w:keepLines/>
        <w:spacing w:after="0"/>
        <w:ind w:firstLine="340"/>
        <w:jc w:val="both"/>
        <w:rPr>
          <w:rFonts w:ascii="Times New Roman" w:hAnsi="Times New Roman"/>
          <w:color w:val="000000"/>
          <w:u w:color="000000"/>
        </w:rPr>
      </w:pPr>
      <w:r w:rsidRPr="004810DB">
        <w:rPr>
          <w:rFonts w:ascii="Times New Roman" w:hAnsi="Times New Roman" w:cs="Times New Roman"/>
        </w:rPr>
        <w:t>3</w:t>
      </w:r>
      <w:r w:rsidR="00DC7548" w:rsidRPr="004810DB">
        <w:rPr>
          <w:rFonts w:ascii="Times New Roman" w:hAnsi="Times New Roman" w:cs="Times New Roman"/>
        </w:rPr>
        <w:t>. </w:t>
      </w:r>
      <w:r w:rsidR="00DC7548" w:rsidRPr="004810DB">
        <w:rPr>
          <w:rFonts w:ascii="Times New Roman" w:hAnsi="Times New Roman" w:cs="Times New Roman"/>
          <w:color w:val="000000"/>
          <w:u w:color="000000"/>
        </w:rPr>
        <w:t>Nieuzupełnienie przez</w:t>
      </w:r>
      <w:r w:rsidR="00DC7548" w:rsidRPr="00DC7548">
        <w:rPr>
          <w:rFonts w:ascii="Times New Roman" w:hAnsi="Times New Roman"/>
          <w:color w:val="000000"/>
          <w:u w:color="000000"/>
        </w:rPr>
        <w:t xml:space="preserve"> dłużnika wniosku w wyznaczonym terminie powoduje pozostawienie go bez rozpatrzenia.</w:t>
      </w:r>
    </w:p>
    <w:p w14:paraId="4AE8D7AF" w14:textId="70C2F041" w:rsidR="00DC7548" w:rsidRPr="00DC7548" w:rsidRDefault="00DC7548" w:rsidP="00DC7548">
      <w:pPr>
        <w:keepLines/>
        <w:spacing w:after="0"/>
        <w:ind w:firstLine="340"/>
        <w:jc w:val="both"/>
        <w:rPr>
          <w:rFonts w:ascii="Times New Roman" w:hAnsi="Times New Roman"/>
          <w:color w:val="000000"/>
          <w:u w:color="000000"/>
        </w:rPr>
      </w:pPr>
      <w:r w:rsidRPr="00856093">
        <w:rPr>
          <w:rFonts w:ascii="Times New Roman" w:hAnsi="Times New Roman"/>
          <w:b/>
        </w:rPr>
        <w:lastRenderedPageBreak/>
        <w:t>§ </w:t>
      </w:r>
      <w:r w:rsidR="00856093" w:rsidRPr="00856093">
        <w:rPr>
          <w:rFonts w:ascii="Times New Roman" w:hAnsi="Times New Roman"/>
          <w:b/>
        </w:rPr>
        <w:t>6</w:t>
      </w:r>
      <w:r w:rsidRPr="00856093">
        <w:rPr>
          <w:rFonts w:ascii="Times New Roman" w:hAnsi="Times New Roman"/>
          <w:b/>
        </w:rPr>
        <w:t>.</w:t>
      </w:r>
      <w:r w:rsidRPr="00DC7548">
        <w:rPr>
          <w:rFonts w:ascii="Times New Roman" w:hAnsi="Times New Roman"/>
        </w:rPr>
        <w:t> 1. </w:t>
      </w:r>
      <w:r w:rsidRPr="00DC7548">
        <w:rPr>
          <w:rFonts w:ascii="Times New Roman" w:hAnsi="Times New Roman"/>
          <w:color w:val="000000"/>
          <w:u w:color="000000"/>
        </w:rPr>
        <w:t>Przepisy § 3</w:t>
      </w:r>
      <w:r w:rsidR="005B4D54">
        <w:rPr>
          <w:rFonts w:ascii="Times New Roman" w:hAnsi="Times New Roman"/>
          <w:color w:val="000000"/>
          <w:u w:color="000000"/>
        </w:rPr>
        <w:t xml:space="preserve"> i </w:t>
      </w:r>
      <w:r w:rsidR="00856093">
        <w:rPr>
          <w:rFonts w:ascii="Times New Roman" w:hAnsi="Times New Roman"/>
          <w:color w:val="000000"/>
          <w:u w:color="000000"/>
        </w:rPr>
        <w:t>4</w:t>
      </w:r>
      <w:r w:rsidRPr="00DC7548">
        <w:rPr>
          <w:rFonts w:ascii="Times New Roman" w:hAnsi="Times New Roman"/>
          <w:color w:val="000000"/>
          <w:u w:color="000000"/>
        </w:rPr>
        <w:t xml:space="preserve"> stosuje się odpowiednio do umarzania, odraczania lub rozkładania na raty spłat odsetek od należności pieniężnych mających charakter cywilnoprawny, przypadających Gminie </w:t>
      </w:r>
      <w:r w:rsidR="0083019F">
        <w:rPr>
          <w:rFonts w:ascii="Times New Roman" w:hAnsi="Times New Roman"/>
          <w:color w:val="000000"/>
          <w:u w:color="000000"/>
        </w:rPr>
        <w:t>Miastu i Gminie Radzyń Chełmiński or</w:t>
      </w:r>
      <w:r w:rsidRPr="00DC7548">
        <w:rPr>
          <w:rFonts w:ascii="Times New Roman" w:hAnsi="Times New Roman"/>
          <w:color w:val="000000"/>
          <w:u w:color="000000"/>
        </w:rPr>
        <w:t>az do umarzania, odraczania lub rozkładania na raty spłat innych należności ubocznych.</w:t>
      </w:r>
    </w:p>
    <w:p w14:paraId="61A73934" w14:textId="77777777" w:rsidR="00DC7548" w:rsidRPr="00DC7548" w:rsidRDefault="00DC7548" w:rsidP="00DC7548">
      <w:pPr>
        <w:keepLines/>
        <w:spacing w:after="0"/>
        <w:ind w:firstLine="340"/>
        <w:jc w:val="both"/>
        <w:rPr>
          <w:rFonts w:ascii="Times New Roman" w:hAnsi="Times New Roman"/>
          <w:color w:val="000000"/>
          <w:u w:color="000000"/>
        </w:rPr>
      </w:pPr>
      <w:r w:rsidRPr="00DC7548">
        <w:rPr>
          <w:rFonts w:ascii="Times New Roman" w:hAnsi="Times New Roman"/>
        </w:rPr>
        <w:t>2. </w:t>
      </w:r>
      <w:r w:rsidRPr="00DC7548">
        <w:rPr>
          <w:rFonts w:ascii="Times New Roman" w:hAnsi="Times New Roman"/>
          <w:color w:val="000000"/>
          <w:u w:color="000000"/>
        </w:rPr>
        <w:t>Umorzenie należności głównej skutkuje umorzeniem odsetek.</w:t>
      </w:r>
    </w:p>
    <w:p w14:paraId="674A578E" w14:textId="77777777" w:rsidR="00DC7548" w:rsidRPr="00DC7548" w:rsidRDefault="00DC7548" w:rsidP="00DC7548">
      <w:pPr>
        <w:keepLines/>
        <w:spacing w:after="0"/>
        <w:ind w:firstLine="340"/>
        <w:jc w:val="both"/>
        <w:rPr>
          <w:rFonts w:ascii="Times New Roman" w:hAnsi="Times New Roman"/>
          <w:color w:val="000000"/>
          <w:u w:color="000000"/>
        </w:rPr>
      </w:pPr>
      <w:r w:rsidRPr="00DC7548">
        <w:rPr>
          <w:rFonts w:ascii="Times New Roman" w:hAnsi="Times New Roman"/>
        </w:rPr>
        <w:t>3. </w:t>
      </w:r>
      <w:r w:rsidRPr="00DC7548">
        <w:rPr>
          <w:rFonts w:ascii="Times New Roman" w:hAnsi="Times New Roman"/>
          <w:color w:val="000000"/>
          <w:u w:color="000000"/>
        </w:rPr>
        <w:t>Jeżeli umorzenie dotyczy części należności głównej, w odpowiednim stosunku do tej należności podlegają umorzeniu odsetki.</w:t>
      </w:r>
    </w:p>
    <w:p w14:paraId="2A0DD05C" w14:textId="77777777" w:rsidR="00DC7548" w:rsidRPr="00DC7548" w:rsidRDefault="00DC7548" w:rsidP="00DC7548">
      <w:pPr>
        <w:keepLines/>
        <w:spacing w:after="0"/>
        <w:ind w:firstLine="340"/>
        <w:jc w:val="both"/>
        <w:rPr>
          <w:rFonts w:ascii="Times New Roman" w:hAnsi="Times New Roman"/>
          <w:color w:val="000000"/>
          <w:u w:color="000000"/>
        </w:rPr>
      </w:pPr>
      <w:r w:rsidRPr="00DC7548">
        <w:rPr>
          <w:rFonts w:ascii="Times New Roman" w:hAnsi="Times New Roman"/>
        </w:rPr>
        <w:t>4. </w:t>
      </w:r>
      <w:r w:rsidRPr="00DC7548">
        <w:rPr>
          <w:rFonts w:ascii="Times New Roman" w:hAnsi="Times New Roman"/>
          <w:color w:val="000000"/>
          <w:u w:color="000000"/>
        </w:rPr>
        <w:t>Umorzenie części należności może nastąpić po uregulowaniu pozostałej kwoty.</w:t>
      </w:r>
    </w:p>
    <w:p w14:paraId="6EFF10DE" w14:textId="148E14DF" w:rsidR="00DC7548" w:rsidRPr="00080D2C" w:rsidRDefault="005B4D54" w:rsidP="00080D2C">
      <w:pPr>
        <w:keepLines/>
        <w:spacing w:after="0"/>
        <w:ind w:firstLine="340"/>
        <w:jc w:val="both"/>
        <w:rPr>
          <w:rFonts w:ascii="Times New Roman" w:hAnsi="Times New Roman"/>
          <w:color w:val="000000"/>
          <w:u w:color="000000"/>
        </w:rPr>
      </w:pPr>
      <w:r w:rsidRPr="005B4D54">
        <w:rPr>
          <w:rFonts w:ascii="Times New Roman" w:hAnsi="Times New Roman"/>
          <w:b/>
        </w:rPr>
        <w:t>§ </w:t>
      </w:r>
      <w:r w:rsidR="003D1C10">
        <w:rPr>
          <w:rFonts w:ascii="Times New Roman" w:hAnsi="Times New Roman"/>
          <w:b/>
        </w:rPr>
        <w:t>7</w:t>
      </w:r>
      <w:r w:rsidR="00DC7548" w:rsidRPr="005B4D54">
        <w:rPr>
          <w:rFonts w:ascii="Times New Roman" w:hAnsi="Times New Roman"/>
          <w:b/>
        </w:rPr>
        <w:t>.</w:t>
      </w:r>
      <w:r w:rsidR="003D1C10">
        <w:rPr>
          <w:rFonts w:ascii="Times New Roman" w:hAnsi="Times New Roman"/>
        </w:rPr>
        <w:t> N</w:t>
      </w:r>
      <w:r w:rsidR="00DC7548" w:rsidRPr="00DC7548">
        <w:rPr>
          <w:rFonts w:ascii="Times New Roman" w:hAnsi="Times New Roman"/>
          <w:color w:val="000000"/>
          <w:u w:color="000000"/>
        </w:rPr>
        <w:t xml:space="preserve">ależności pieniężne mające charakter cywilnoprawny, przypadające Gminie </w:t>
      </w:r>
      <w:r w:rsidR="0083019F">
        <w:rPr>
          <w:rFonts w:ascii="Times New Roman" w:hAnsi="Times New Roman"/>
          <w:color w:val="000000"/>
          <w:u w:color="000000"/>
        </w:rPr>
        <w:t>Miastu i Gminie Radzyń Chełmiński</w:t>
      </w:r>
      <w:r w:rsidR="00DC7548" w:rsidRPr="00DC7548">
        <w:rPr>
          <w:rFonts w:ascii="Times New Roman" w:hAnsi="Times New Roman"/>
          <w:color w:val="000000"/>
          <w:u w:color="000000"/>
        </w:rPr>
        <w:t xml:space="preserve">, mogą być </w:t>
      </w:r>
      <w:r w:rsidR="009628F8">
        <w:rPr>
          <w:rFonts w:ascii="Times New Roman" w:hAnsi="Times New Roman"/>
          <w:color w:val="000000"/>
          <w:u w:color="000000"/>
        </w:rPr>
        <w:t>z urzędu</w:t>
      </w:r>
      <w:r w:rsidR="009628F8" w:rsidRPr="00DC7548">
        <w:rPr>
          <w:rFonts w:ascii="Times New Roman" w:hAnsi="Times New Roman"/>
          <w:color w:val="000000"/>
          <w:u w:color="000000"/>
        </w:rPr>
        <w:t xml:space="preserve"> </w:t>
      </w:r>
      <w:r w:rsidR="00DC7548" w:rsidRPr="00DC7548">
        <w:rPr>
          <w:rFonts w:ascii="Times New Roman" w:hAnsi="Times New Roman"/>
          <w:color w:val="000000"/>
          <w:u w:color="000000"/>
        </w:rPr>
        <w:t>umarzane w całości</w:t>
      </w:r>
      <w:r w:rsidR="00080D2C">
        <w:rPr>
          <w:rFonts w:ascii="Times New Roman" w:hAnsi="Times New Roman"/>
          <w:color w:val="000000"/>
          <w:u w:color="000000"/>
        </w:rPr>
        <w:t xml:space="preserve"> w przypadku wystąpienia okoliczności, o których mowa w art. 56 ust. 1 ustawy o finansach publicznych.</w:t>
      </w:r>
    </w:p>
    <w:p w14:paraId="4A36FE5F" w14:textId="5DEA1E7E" w:rsidR="00283124" w:rsidRDefault="00DC7548" w:rsidP="00DC7548">
      <w:pPr>
        <w:keepLines/>
        <w:spacing w:after="0"/>
        <w:ind w:firstLine="340"/>
        <w:jc w:val="both"/>
        <w:rPr>
          <w:rFonts w:ascii="Times New Roman" w:hAnsi="Times New Roman"/>
        </w:rPr>
      </w:pPr>
      <w:r w:rsidRPr="00F1068A">
        <w:rPr>
          <w:rFonts w:ascii="Times New Roman" w:hAnsi="Times New Roman"/>
          <w:b/>
        </w:rPr>
        <w:t>§ </w:t>
      </w:r>
      <w:r w:rsidR="003D1C10">
        <w:rPr>
          <w:rFonts w:ascii="Times New Roman" w:hAnsi="Times New Roman"/>
          <w:b/>
        </w:rPr>
        <w:t>8</w:t>
      </w:r>
      <w:r w:rsidRPr="00F1068A">
        <w:rPr>
          <w:rFonts w:ascii="Times New Roman" w:hAnsi="Times New Roman"/>
          <w:b/>
        </w:rPr>
        <w:t>.</w:t>
      </w:r>
      <w:r w:rsidRPr="00DC7548">
        <w:rPr>
          <w:rFonts w:ascii="Times New Roman" w:hAnsi="Times New Roman"/>
        </w:rPr>
        <w:t> </w:t>
      </w:r>
      <w:r w:rsidR="00A243EE">
        <w:rPr>
          <w:rFonts w:ascii="Times New Roman" w:hAnsi="Times New Roman"/>
        </w:rPr>
        <w:t>U</w:t>
      </w:r>
      <w:r w:rsidR="00F1068A">
        <w:rPr>
          <w:rFonts w:ascii="Times New Roman" w:hAnsi="Times New Roman"/>
        </w:rPr>
        <w:t>prawnionym do udzielania ulg, o których mowa w niniejszej uchwale jest</w:t>
      </w:r>
      <w:r w:rsidR="0083019F">
        <w:rPr>
          <w:rFonts w:ascii="Times New Roman" w:hAnsi="Times New Roman"/>
        </w:rPr>
        <w:t xml:space="preserve"> Burmistrz Miasta i Gminy Radzyń Chełmiński.</w:t>
      </w:r>
    </w:p>
    <w:p w14:paraId="4A1160EB" w14:textId="2BE99D44" w:rsidR="00DC7548" w:rsidRDefault="003D1C10" w:rsidP="00681FBC">
      <w:pPr>
        <w:keepLines/>
        <w:spacing w:after="0"/>
        <w:ind w:firstLine="340"/>
        <w:jc w:val="both"/>
        <w:rPr>
          <w:rFonts w:ascii="Times New Roman" w:hAnsi="Times New Roman"/>
          <w:color w:val="000000"/>
          <w:u w:color="000000"/>
        </w:rPr>
      </w:pPr>
      <w:r>
        <w:rPr>
          <w:rFonts w:ascii="Times New Roman" w:hAnsi="Times New Roman"/>
          <w:b/>
        </w:rPr>
        <w:t>§ 9</w:t>
      </w:r>
      <w:r w:rsidR="00F9562B" w:rsidRPr="00F9562B">
        <w:rPr>
          <w:rFonts w:ascii="Times New Roman" w:hAnsi="Times New Roman"/>
          <w:b/>
        </w:rPr>
        <w:t>.</w:t>
      </w:r>
      <w:r w:rsidR="00681FBC">
        <w:rPr>
          <w:rFonts w:ascii="Times New Roman" w:hAnsi="Times New Roman"/>
        </w:rPr>
        <w:t xml:space="preserve"> </w:t>
      </w:r>
      <w:r w:rsidR="00DC7548" w:rsidRPr="00DC7548">
        <w:rPr>
          <w:rFonts w:ascii="Times New Roman" w:hAnsi="Times New Roman"/>
          <w:color w:val="000000"/>
          <w:u w:color="000000"/>
        </w:rPr>
        <w:t>U</w:t>
      </w:r>
      <w:r w:rsidR="00681FBC">
        <w:rPr>
          <w:rFonts w:ascii="Times New Roman" w:hAnsi="Times New Roman"/>
          <w:color w:val="000000"/>
          <w:u w:color="000000"/>
        </w:rPr>
        <w:t>dzielenie lub</w:t>
      </w:r>
      <w:r w:rsidR="00DC7548" w:rsidRPr="00DC7548">
        <w:rPr>
          <w:rFonts w:ascii="Times New Roman" w:hAnsi="Times New Roman"/>
          <w:color w:val="000000"/>
          <w:u w:color="000000"/>
        </w:rPr>
        <w:t xml:space="preserve"> odmowa udzielenia ulgi następuje w formie jednostronnego oświadczenia woli </w:t>
      </w:r>
      <w:r w:rsidR="00D21FC9">
        <w:rPr>
          <w:rFonts w:ascii="Times New Roman" w:hAnsi="Times New Roman"/>
          <w:color w:val="000000"/>
          <w:u w:color="000000"/>
        </w:rPr>
        <w:t xml:space="preserve">złożonego w formie pisemnej przez </w:t>
      </w:r>
      <w:r w:rsidR="0083019F">
        <w:rPr>
          <w:rFonts w:ascii="Times New Roman" w:hAnsi="Times New Roman"/>
          <w:color w:val="000000"/>
          <w:u w:color="000000"/>
        </w:rPr>
        <w:t>Burmistrza Miasta i Gminy Radzyń Chełmiński</w:t>
      </w:r>
      <w:r w:rsidR="00D21FC9">
        <w:rPr>
          <w:rFonts w:ascii="Times New Roman" w:hAnsi="Times New Roman"/>
          <w:color w:val="000000"/>
          <w:u w:color="000000"/>
        </w:rPr>
        <w:t xml:space="preserve"> lub osobę upoważnioną</w:t>
      </w:r>
      <w:r w:rsidR="00681FBC">
        <w:rPr>
          <w:rFonts w:ascii="Times New Roman" w:hAnsi="Times New Roman"/>
          <w:color w:val="000000"/>
          <w:u w:color="000000"/>
        </w:rPr>
        <w:t>.</w:t>
      </w:r>
    </w:p>
    <w:p w14:paraId="26406EA6" w14:textId="114FE76F" w:rsidR="00D21FC9" w:rsidRPr="00FC0CD0" w:rsidRDefault="00D21FC9" w:rsidP="00D21FC9">
      <w:pPr>
        <w:keepLines/>
        <w:spacing w:after="0"/>
        <w:ind w:firstLine="340"/>
        <w:jc w:val="both"/>
        <w:rPr>
          <w:rFonts w:ascii="Times New Roman" w:hAnsi="Times New Roman"/>
          <w:u w:color="000000"/>
        </w:rPr>
      </w:pPr>
      <w:r w:rsidRPr="00FC0CD0">
        <w:rPr>
          <w:rFonts w:ascii="Times New Roman" w:hAnsi="Times New Roman"/>
          <w:b/>
          <w:u w:color="000000"/>
        </w:rPr>
        <w:t>§ 1</w:t>
      </w:r>
      <w:r>
        <w:rPr>
          <w:rFonts w:ascii="Times New Roman" w:hAnsi="Times New Roman"/>
          <w:b/>
          <w:u w:color="000000"/>
        </w:rPr>
        <w:t>0</w:t>
      </w:r>
      <w:r w:rsidRPr="00FC0CD0">
        <w:rPr>
          <w:rFonts w:ascii="Times New Roman" w:hAnsi="Times New Roman"/>
          <w:b/>
          <w:u w:color="000000"/>
        </w:rPr>
        <w:t>.</w:t>
      </w:r>
      <w:r>
        <w:rPr>
          <w:rFonts w:ascii="Times New Roman" w:hAnsi="Times New Roman"/>
          <w:u w:color="000000"/>
        </w:rPr>
        <w:t xml:space="preserve"> Odsetek od należności, którą zobowiązany nie wpłacił w terminie nie nalicza się w przypadku, gdy odsetki na dzień zapłaty należności nie przekroczyły kwoty 8,50 zł</w:t>
      </w:r>
      <w:r w:rsidRPr="00DC7548">
        <w:rPr>
          <w:rFonts w:ascii="Times New Roman" w:hAnsi="Times New Roman"/>
          <w:color w:val="000000"/>
          <w:u w:color="000000"/>
        </w:rPr>
        <w:t>.</w:t>
      </w:r>
    </w:p>
    <w:p w14:paraId="75E93629" w14:textId="1A2E39C0" w:rsidR="00D21FC9" w:rsidRPr="00681FBC" w:rsidRDefault="00D21FC9" w:rsidP="00681FBC">
      <w:pPr>
        <w:keepLines/>
        <w:spacing w:after="0"/>
        <w:ind w:firstLine="340"/>
        <w:jc w:val="both"/>
        <w:rPr>
          <w:rFonts w:ascii="Times New Roman" w:hAnsi="Times New Roman"/>
          <w:color w:val="000000"/>
          <w:u w:color="000000"/>
        </w:rPr>
      </w:pPr>
      <w:r w:rsidRPr="00FC0CD0">
        <w:rPr>
          <w:rFonts w:ascii="Times New Roman" w:hAnsi="Times New Roman"/>
          <w:b/>
        </w:rPr>
        <w:t>§ 1</w:t>
      </w:r>
      <w:r>
        <w:rPr>
          <w:rFonts w:ascii="Times New Roman" w:hAnsi="Times New Roman"/>
          <w:b/>
        </w:rPr>
        <w:t>1</w:t>
      </w:r>
      <w:r w:rsidRPr="00FC0CD0">
        <w:rPr>
          <w:rFonts w:ascii="Times New Roman" w:hAnsi="Times New Roman"/>
          <w:b/>
        </w:rPr>
        <w:t>.</w:t>
      </w:r>
      <w:r w:rsidRPr="00DC7548">
        <w:rPr>
          <w:rFonts w:ascii="Times New Roman" w:hAnsi="Times New Roman"/>
        </w:rPr>
        <w:t> </w:t>
      </w:r>
      <w:r>
        <w:rPr>
          <w:rFonts w:ascii="Times New Roman" w:hAnsi="Times New Roman"/>
        </w:rPr>
        <w:t>Gmina Miasto i Gmina Radzyń Chełmiński wyraża zgodę na odpisanie kwot należności, których wartość wraz z odsetkami nie przekracza kwoty 8,50 zł.</w:t>
      </w:r>
    </w:p>
    <w:p w14:paraId="17BFF82E" w14:textId="381063E0" w:rsidR="00DC7548" w:rsidRPr="00FC0CD0" w:rsidRDefault="00FC0CD0" w:rsidP="00FC0CD0">
      <w:pPr>
        <w:keepLines/>
        <w:spacing w:after="0"/>
        <w:ind w:firstLine="340"/>
        <w:jc w:val="both"/>
        <w:rPr>
          <w:rFonts w:ascii="Times New Roman" w:hAnsi="Times New Roman"/>
          <w:u w:color="000000"/>
        </w:rPr>
      </w:pPr>
      <w:r w:rsidRPr="00FC0CD0">
        <w:rPr>
          <w:rFonts w:ascii="Times New Roman" w:hAnsi="Times New Roman"/>
          <w:b/>
          <w:u w:color="000000"/>
        </w:rPr>
        <w:t>§ 1</w:t>
      </w:r>
      <w:r w:rsidR="00D21FC9">
        <w:rPr>
          <w:rFonts w:ascii="Times New Roman" w:hAnsi="Times New Roman"/>
          <w:b/>
          <w:u w:color="000000"/>
        </w:rPr>
        <w:t>2</w:t>
      </w:r>
      <w:r w:rsidRPr="00FC0CD0">
        <w:rPr>
          <w:rFonts w:ascii="Times New Roman" w:hAnsi="Times New Roman"/>
          <w:b/>
          <w:u w:color="000000"/>
        </w:rPr>
        <w:t>.</w:t>
      </w:r>
      <w:r>
        <w:rPr>
          <w:rFonts w:ascii="Times New Roman" w:hAnsi="Times New Roman"/>
          <w:u w:color="000000"/>
        </w:rPr>
        <w:t xml:space="preserve"> </w:t>
      </w:r>
      <w:r w:rsidR="00DC7548" w:rsidRPr="00FC0CD0">
        <w:rPr>
          <w:rFonts w:ascii="Times New Roman" w:hAnsi="Times New Roman"/>
          <w:u w:color="000000"/>
        </w:rPr>
        <w:t xml:space="preserve">Wykonanie uchwały </w:t>
      </w:r>
      <w:r w:rsidR="00DC7548" w:rsidRPr="00DC7548">
        <w:rPr>
          <w:rFonts w:ascii="Times New Roman" w:hAnsi="Times New Roman"/>
          <w:color w:val="000000"/>
          <w:u w:color="000000"/>
        </w:rPr>
        <w:t xml:space="preserve">powierza się </w:t>
      </w:r>
      <w:r w:rsidR="0083019F">
        <w:rPr>
          <w:rFonts w:ascii="Times New Roman" w:hAnsi="Times New Roman"/>
          <w:color w:val="000000"/>
          <w:u w:color="000000"/>
        </w:rPr>
        <w:t>Burmistrzowi Miasta i Gminy Radzyń Chełmiński</w:t>
      </w:r>
      <w:r w:rsidR="00DC7548" w:rsidRPr="00DC7548">
        <w:rPr>
          <w:rFonts w:ascii="Times New Roman" w:hAnsi="Times New Roman"/>
          <w:color w:val="000000"/>
          <w:u w:color="000000"/>
        </w:rPr>
        <w:t>.</w:t>
      </w:r>
    </w:p>
    <w:p w14:paraId="3AA0CA43" w14:textId="5B2759E0" w:rsidR="00DC7548" w:rsidRDefault="00DC7548" w:rsidP="00DC7548">
      <w:pPr>
        <w:keepLines/>
        <w:spacing w:after="0"/>
        <w:ind w:firstLine="340"/>
        <w:jc w:val="both"/>
        <w:rPr>
          <w:rFonts w:ascii="Times New Roman" w:hAnsi="Times New Roman"/>
          <w:color w:val="000000"/>
          <w:u w:color="000000"/>
        </w:rPr>
      </w:pPr>
      <w:r w:rsidRPr="00FC0CD0">
        <w:rPr>
          <w:rFonts w:ascii="Times New Roman" w:hAnsi="Times New Roman"/>
          <w:b/>
        </w:rPr>
        <w:t>§ 1</w:t>
      </w:r>
      <w:r w:rsidR="00D21FC9">
        <w:rPr>
          <w:rFonts w:ascii="Times New Roman" w:hAnsi="Times New Roman"/>
          <w:b/>
        </w:rPr>
        <w:t>3</w:t>
      </w:r>
      <w:r w:rsidRPr="00FC0CD0">
        <w:rPr>
          <w:rFonts w:ascii="Times New Roman" w:hAnsi="Times New Roman"/>
          <w:b/>
        </w:rPr>
        <w:t>.</w:t>
      </w:r>
      <w:r w:rsidRPr="00DC7548">
        <w:rPr>
          <w:rFonts w:ascii="Times New Roman" w:hAnsi="Times New Roman"/>
        </w:rPr>
        <w:t> </w:t>
      </w:r>
      <w:r w:rsidRPr="00DC7548">
        <w:rPr>
          <w:rFonts w:ascii="Times New Roman" w:hAnsi="Times New Roman"/>
          <w:color w:val="000000"/>
          <w:u w:color="000000"/>
        </w:rPr>
        <w:t xml:space="preserve">Traci moc uchwała </w:t>
      </w:r>
      <w:r w:rsidR="0083019F">
        <w:rPr>
          <w:rFonts w:ascii="Times New Roman" w:hAnsi="Times New Roman"/>
          <w:color w:val="000000"/>
          <w:u w:color="000000"/>
        </w:rPr>
        <w:t xml:space="preserve">VIII/68/15 Rady Miejskiej Radzynia Chełmińskiego z dnia 29 czerwca 2015r. </w:t>
      </w:r>
      <w:r w:rsidRPr="00DC7548">
        <w:rPr>
          <w:rFonts w:ascii="Times New Roman" w:hAnsi="Times New Roman"/>
          <w:color w:val="000000"/>
          <w:u w:color="000000"/>
        </w:rPr>
        <w:t xml:space="preserve"> w sprawie określenia szczegółowych zasad, sposobu i trybu udzielania ulg w spłacie należności pieniężnych </w:t>
      </w:r>
      <w:r w:rsidR="0083019F">
        <w:rPr>
          <w:rFonts w:ascii="Times New Roman" w:hAnsi="Times New Roman"/>
          <w:color w:val="000000"/>
          <w:u w:color="000000"/>
        </w:rPr>
        <w:t>mających charakter cywilnoprawny, przypadających Gminie oraz warunki</w:t>
      </w:r>
      <w:r w:rsidRPr="00DC7548">
        <w:rPr>
          <w:rFonts w:ascii="Times New Roman" w:hAnsi="Times New Roman"/>
          <w:color w:val="000000"/>
          <w:u w:color="000000"/>
        </w:rPr>
        <w:t xml:space="preserve"> dopuszczalności pomocy publicznej w przypadkach, w których ulga stanowić będzie pomoc publiczną</w:t>
      </w:r>
      <w:r w:rsidR="0083019F">
        <w:rPr>
          <w:rFonts w:ascii="Times New Roman" w:hAnsi="Times New Roman"/>
          <w:color w:val="000000"/>
          <w:u w:color="000000"/>
        </w:rPr>
        <w:t xml:space="preserve"> </w:t>
      </w:r>
      <w:r w:rsidR="00A844FB">
        <w:rPr>
          <w:rFonts w:ascii="Times New Roman" w:hAnsi="Times New Roman"/>
          <w:color w:val="000000"/>
          <w:u w:color="000000"/>
        </w:rPr>
        <w:t>(Dz. Urz. Woj. Kuj.</w:t>
      </w:r>
      <w:r w:rsidRPr="00DC7548">
        <w:rPr>
          <w:rFonts w:ascii="Times New Roman" w:hAnsi="Times New Roman"/>
          <w:color w:val="000000"/>
          <w:u w:color="000000"/>
        </w:rPr>
        <w:t xml:space="preserve">-Pom. </w:t>
      </w:r>
      <w:r w:rsidR="00A844FB">
        <w:rPr>
          <w:rFonts w:ascii="Times New Roman" w:hAnsi="Times New Roman"/>
          <w:color w:val="000000"/>
          <w:u w:color="000000"/>
        </w:rPr>
        <w:t>z 201</w:t>
      </w:r>
      <w:r w:rsidR="0083019F">
        <w:rPr>
          <w:rFonts w:ascii="Times New Roman" w:hAnsi="Times New Roman"/>
          <w:color w:val="000000"/>
          <w:u w:color="000000"/>
        </w:rPr>
        <w:t>5</w:t>
      </w:r>
      <w:r w:rsidR="00A844FB">
        <w:rPr>
          <w:rFonts w:ascii="Times New Roman" w:hAnsi="Times New Roman"/>
          <w:color w:val="000000"/>
          <w:u w:color="000000"/>
        </w:rPr>
        <w:t xml:space="preserve"> r., poz.</w:t>
      </w:r>
      <w:r w:rsidRPr="00DC7548">
        <w:rPr>
          <w:rFonts w:ascii="Times New Roman" w:hAnsi="Times New Roman"/>
          <w:color w:val="000000"/>
          <w:u w:color="000000"/>
        </w:rPr>
        <w:t> </w:t>
      </w:r>
      <w:r w:rsidR="0083019F">
        <w:rPr>
          <w:rFonts w:ascii="Times New Roman" w:hAnsi="Times New Roman"/>
          <w:color w:val="000000"/>
          <w:u w:color="000000"/>
        </w:rPr>
        <w:t>2229</w:t>
      </w:r>
      <w:r w:rsidR="00A844FB">
        <w:rPr>
          <w:rFonts w:ascii="Times New Roman" w:hAnsi="Times New Roman"/>
          <w:color w:val="000000"/>
          <w:u w:color="000000"/>
        </w:rPr>
        <w:t>)</w:t>
      </w:r>
      <w:r w:rsidRPr="00DC7548">
        <w:rPr>
          <w:rFonts w:ascii="Times New Roman" w:hAnsi="Times New Roman"/>
          <w:color w:val="000000"/>
          <w:u w:color="000000"/>
        </w:rPr>
        <w:t>.</w:t>
      </w:r>
    </w:p>
    <w:p w14:paraId="457C461B" w14:textId="76684BBB" w:rsidR="00DC7548" w:rsidRDefault="00FC0CD0" w:rsidP="00FC0CD0">
      <w:pPr>
        <w:keepLines/>
        <w:spacing w:after="0"/>
        <w:ind w:firstLine="340"/>
        <w:jc w:val="both"/>
        <w:rPr>
          <w:rFonts w:ascii="Times New Roman" w:hAnsi="Times New Roman"/>
          <w:color w:val="000000"/>
          <w:u w:color="000000"/>
        </w:rPr>
      </w:pPr>
      <w:r w:rsidRPr="00FC0CD0">
        <w:rPr>
          <w:rFonts w:ascii="Times New Roman" w:hAnsi="Times New Roman"/>
          <w:b/>
          <w:color w:val="000000"/>
          <w:u w:color="000000"/>
        </w:rPr>
        <w:t>§ 1</w:t>
      </w:r>
      <w:r w:rsidR="00D21FC9">
        <w:rPr>
          <w:rFonts w:ascii="Times New Roman" w:hAnsi="Times New Roman"/>
          <w:b/>
          <w:color w:val="000000"/>
          <w:u w:color="000000"/>
        </w:rPr>
        <w:t>4</w:t>
      </w:r>
      <w:r w:rsidRPr="00FC0CD0">
        <w:rPr>
          <w:rFonts w:ascii="Times New Roman" w:hAnsi="Times New Roman"/>
          <w:b/>
          <w:color w:val="000000"/>
          <w:u w:color="000000"/>
        </w:rPr>
        <w:t>.</w:t>
      </w:r>
      <w:r>
        <w:rPr>
          <w:rFonts w:ascii="Times New Roman" w:hAnsi="Times New Roman"/>
          <w:color w:val="000000"/>
          <w:u w:color="000000"/>
        </w:rPr>
        <w:t xml:space="preserve"> </w:t>
      </w:r>
      <w:r w:rsidR="00DC7548" w:rsidRPr="00DC7548">
        <w:rPr>
          <w:rFonts w:ascii="Times New Roman" w:hAnsi="Times New Roman"/>
          <w:color w:val="000000"/>
          <w:u w:color="000000"/>
        </w:rPr>
        <w:t xml:space="preserve">Uchwała obowiązuje do dnia </w:t>
      </w:r>
      <w:r w:rsidR="00A574FC">
        <w:rPr>
          <w:rFonts w:ascii="Times New Roman" w:hAnsi="Times New Roman"/>
          <w:color w:val="000000"/>
          <w:u w:color="000000"/>
        </w:rPr>
        <w:t>30 czerwca</w:t>
      </w:r>
      <w:r w:rsidR="00DC7548" w:rsidRPr="00DC7548">
        <w:rPr>
          <w:rFonts w:ascii="Times New Roman" w:hAnsi="Times New Roman"/>
          <w:color w:val="000000"/>
          <w:u w:color="000000"/>
        </w:rPr>
        <w:t xml:space="preserve"> 202</w:t>
      </w:r>
      <w:r>
        <w:rPr>
          <w:rFonts w:ascii="Times New Roman" w:hAnsi="Times New Roman"/>
          <w:color w:val="000000"/>
          <w:u w:color="000000"/>
        </w:rPr>
        <w:t>4</w:t>
      </w:r>
      <w:r w:rsidR="00DC7548" w:rsidRPr="00DC7548">
        <w:rPr>
          <w:rFonts w:ascii="Times New Roman" w:hAnsi="Times New Roman"/>
          <w:color w:val="000000"/>
          <w:u w:color="000000"/>
        </w:rPr>
        <w:t> r.</w:t>
      </w:r>
    </w:p>
    <w:p w14:paraId="4B9A4483" w14:textId="2E392883" w:rsidR="00DC7548" w:rsidRDefault="00FC0CD0" w:rsidP="00FC0CD0">
      <w:pPr>
        <w:keepLines/>
        <w:spacing w:after="0"/>
        <w:ind w:firstLine="340"/>
        <w:jc w:val="both"/>
        <w:rPr>
          <w:rFonts w:ascii="Times New Roman" w:hAnsi="Times New Roman"/>
          <w:color w:val="000000"/>
          <w:u w:color="000000"/>
        </w:rPr>
      </w:pPr>
      <w:r w:rsidRPr="00FC0CD0">
        <w:rPr>
          <w:rFonts w:ascii="Times New Roman" w:hAnsi="Times New Roman"/>
          <w:b/>
          <w:color w:val="000000"/>
          <w:u w:color="000000"/>
        </w:rPr>
        <w:t>§ 1</w:t>
      </w:r>
      <w:r w:rsidR="00D21FC9">
        <w:rPr>
          <w:rFonts w:ascii="Times New Roman" w:hAnsi="Times New Roman"/>
          <w:b/>
          <w:color w:val="000000"/>
          <w:u w:color="000000"/>
        </w:rPr>
        <w:t>5</w:t>
      </w:r>
      <w:r w:rsidRPr="00FC0CD0">
        <w:rPr>
          <w:rFonts w:ascii="Times New Roman" w:hAnsi="Times New Roman"/>
          <w:b/>
          <w:color w:val="000000"/>
          <w:u w:color="000000"/>
        </w:rPr>
        <w:t>.</w:t>
      </w:r>
      <w:r>
        <w:rPr>
          <w:rFonts w:ascii="Times New Roman" w:hAnsi="Times New Roman"/>
          <w:color w:val="000000"/>
          <w:u w:color="000000"/>
        </w:rPr>
        <w:t xml:space="preserve"> </w:t>
      </w:r>
      <w:r w:rsidR="00DC7548" w:rsidRPr="00DC7548">
        <w:rPr>
          <w:rFonts w:ascii="Times New Roman" w:hAnsi="Times New Roman"/>
          <w:color w:val="000000"/>
          <w:u w:color="000000"/>
        </w:rPr>
        <w:t>Uchwała wchodzi w życie po upływie 14 dni od dnia ogłoszenia w Dzienniku Urzędowym Woje</w:t>
      </w:r>
      <w:r>
        <w:rPr>
          <w:rFonts w:ascii="Times New Roman" w:hAnsi="Times New Roman"/>
          <w:color w:val="000000"/>
          <w:u w:color="000000"/>
        </w:rPr>
        <w:t>wództwa Kujawsko-Pomorskiego.</w:t>
      </w:r>
    </w:p>
    <w:p w14:paraId="78433319" w14:textId="77777777" w:rsidR="006246E9" w:rsidRDefault="006246E9" w:rsidP="00FC0CD0">
      <w:pPr>
        <w:keepLines/>
        <w:spacing w:after="0"/>
        <w:ind w:firstLine="340"/>
        <w:jc w:val="both"/>
        <w:rPr>
          <w:rFonts w:ascii="Times New Roman" w:hAnsi="Times New Roman"/>
          <w:color w:val="000000"/>
          <w:u w:color="000000"/>
        </w:rPr>
      </w:pPr>
    </w:p>
    <w:p w14:paraId="450C3A4C" w14:textId="77777777" w:rsidR="006246E9" w:rsidRDefault="006246E9" w:rsidP="00FC0CD0">
      <w:pPr>
        <w:keepLines/>
        <w:spacing w:after="0"/>
        <w:ind w:firstLine="340"/>
        <w:jc w:val="both"/>
        <w:rPr>
          <w:rFonts w:ascii="Times New Roman" w:hAnsi="Times New Roman"/>
          <w:color w:val="000000"/>
          <w:u w:color="000000"/>
        </w:rPr>
      </w:pPr>
    </w:p>
    <w:p w14:paraId="012544F6" w14:textId="77777777" w:rsidR="006246E9" w:rsidRDefault="006246E9" w:rsidP="00FC0CD0">
      <w:pPr>
        <w:keepLines/>
        <w:spacing w:after="0"/>
        <w:ind w:firstLine="340"/>
        <w:jc w:val="both"/>
        <w:rPr>
          <w:rFonts w:ascii="Times New Roman" w:hAnsi="Times New Roman"/>
          <w:color w:val="000000"/>
          <w:u w:color="000000"/>
        </w:rPr>
      </w:pPr>
    </w:p>
    <w:p w14:paraId="0DD3528F" w14:textId="77777777" w:rsidR="006246E9" w:rsidRDefault="006246E9" w:rsidP="00FC0CD0">
      <w:pPr>
        <w:keepLines/>
        <w:spacing w:after="0"/>
        <w:ind w:firstLine="340"/>
        <w:jc w:val="both"/>
        <w:rPr>
          <w:rFonts w:ascii="Times New Roman" w:hAnsi="Times New Roman"/>
          <w:color w:val="000000"/>
          <w:u w:color="000000"/>
        </w:rPr>
      </w:pPr>
    </w:p>
    <w:p w14:paraId="7F12EC79" w14:textId="77777777" w:rsidR="006246E9" w:rsidRDefault="006246E9" w:rsidP="00FC0CD0">
      <w:pPr>
        <w:keepLines/>
        <w:spacing w:after="0"/>
        <w:ind w:firstLine="340"/>
        <w:jc w:val="both"/>
        <w:rPr>
          <w:rFonts w:ascii="Times New Roman" w:hAnsi="Times New Roman"/>
          <w:color w:val="000000"/>
          <w:u w:color="000000"/>
        </w:rPr>
      </w:pPr>
    </w:p>
    <w:p w14:paraId="1406CFF7" w14:textId="77777777" w:rsidR="006246E9" w:rsidRDefault="006246E9" w:rsidP="00FC0CD0">
      <w:pPr>
        <w:keepLines/>
        <w:spacing w:after="0"/>
        <w:ind w:firstLine="340"/>
        <w:jc w:val="both"/>
        <w:rPr>
          <w:rFonts w:ascii="Times New Roman" w:hAnsi="Times New Roman"/>
          <w:color w:val="000000"/>
          <w:u w:color="000000"/>
        </w:rPr>
      </w:pPr>
    </w:p>
    <w:p w14:paraId="6464E51C" w14:textId="77777777" w:rsidR="006246E9" w:rsidRDefault="006246E9" w:rsidP="00FC0CD0">
      <w:pPr>
        <w:keepLines/>
        <w:spacing w:after="0"/>
        <w:ind w:firstLine="340"/>
        <w:jc w:val="both"/>
        <w:rPr>
          <w:rFonts w:ascii="Times New Roman" w:hAnsi="Times New Roman"/>
          <w:color w:val="000000"/>
          <w:u w:color="000000"/>
        </w:rPr>
      </w:pPr>
    </w:p>
    <w:p w14:paraId="0DB64DB9" w14:textId="77777777" w:rsidR="006246E9" w:rsidRDefault="006246E9" w:rsidP="00FC0CD0">
      <w:pPr>
        <w:keepLines/>
        <w:spacing w:after="0"/>
        <w:ind w:firstLine="340"/>
        <w:jc w:val="both"/>
        <w:rPr>
          <w:rFonts w:ascii="Times New Roman" w:hAnsi="Times New Roman"/>
          <w:color w:val="000000"/>
          <w:u w:color="000000"/>
        </w:rPr>
      </w:pPr>
    </w:p>
    <w:p w14:paraId="25D070ED" w14:textId="77777777" w:rsidR="006246E9" w:rsidRDefault="006246E9" w:rsidP="00FC0CD0">
      <w:pPr>
        <w:keepLines/>
        <w:spacing w:after="0"/>
        <w:ind w:firstLine="340"/>
        <w:jc w:val="both"/>
        <w:rPr>
          <w:rFonts w:ascii="Times New Roman" w:hAnsi="Times New Roman"/>
          <w:color w:val="000000"/>
          <w:u w:color="000000"/>
        </w:rPr>
      </w:pPr>
    </w:p>
    <w:p w14:paraId="4888E8D9" w14:textId="77777777" w:rsidR="006246E9" w:rsidRDefault="006246E9" w:rsidP="00FC0CD0">
      <w:pPr>
        <w:keepLines/>
        <w:spacing w:after="0"/>
        <w:ind w:firstLine="340"/>
        <w:jc w:val="both"/>
        <w:rPr>
          <w:rFonts w:ascii="Times New Roman" w:hAnsi="Times New Roman"/>
          <w:color w:val="000000"/>
          <w:u w:color="000000"/>
        </w:rPr>
      </w:pPr>
    </w:p>
    <w:p w14:paraId="4759A1E0" w14:textId="77777777" w:rsidR="006246E9" w:rsidRDefault="006246E9" w:rsidP="00FC0CD0">
      <w:pPr>
        <w:keepLines/>
        <w:spacing w:after="0"/>
        <w:ind w:firstLine="340"/>
        <w:jc w:val="both"/>
        <w:rPr>
          <w:rFonts w:ascii="Times New Roman" w:hAnsi="Times New Roman"/>
          <w:color w:val="000000"/>
          <w:u w:color="000000"/>
        </w:rPr>
      </w:pPr>
    </w:p>
    <w:p w14:paraId="54A3EE6F" w14:textId="77777777" w:rsidR="006246E9" w:rsidRDefault="006246E9" w:rsidP="00FC0CD0">
      <w:pPr>
        <w:keepLines/>
        <w:spacing w:after="0"/>
        <w:ind w:firstLine="340"/>
        <w:jc w:val="both"/>
        <w:rPr>
          <w:rFonts w:ascii="Times New Roman" w:hAnsi="Times New Roman"/>
          <w:color w:val="000000"/>
          <w:u w:color="000000"/>
        </w:rPr>
      </w:pPr>
    </w:p>
    <w:p w14:paraId="2FFEECEB" w14:textId="77777777" w:rsidR="00A243EE" w:rsidRDefault="00A243EE" w:rsidP="00FC0CD0">
      <w:pPr>
        <w:keepLines/>
        <w:spacing w:after="0"/>
        <w:ind w:firstLine="340"/>
        <w:jc w:val="both"/>
        <w:rPr>
          <w:rFonts w:ascii="Times New Roman" w:hAnsi="Times New Roman"/>
          <w:color w:val="000000"/>
          <w:u w:color="000000"/>
        </w:rPr>
      </w:pPr>
    </w:p>
    <w:p w14:paraId="61D3CFFB" w14:textId="77777777" w:rsidR="00B27C53" w:rsidRDefault="00B27C53" w:rsidP="00FC0CD0">
      <w:pPr>
        <w:keepLines/>
        <w:spacing w:after="0"/>
        <w:ind w:firstLine="340"/>
        <w:jc w:val="both"/>
        <w:rPr>
          <w:rFonts w:ascii="Times New Roman" w:hAnsi="Times New Roman"/>
          <w:color w:val="000000"/>
          <w:u w:color="000000"/>
        </w:rPr>
      </w:pPr>
    </w:p>
    <w:p w14:paraId="15DEBD82" w14:textId="77777777" w:rsidR="00B27C53" w:rsidRDefault="00B27C53" w:rsidP="00FC0CD0">
      <w:pPr>
        <w:keepLines/>
        <w:spacing w:after="0"/>
        <w:ind w:firstLine="340"/>
        <w:jc w:val="both"/>
        <w:rPr>
          <w:rFonts w:ascii="Times New Roman" w:hAnsi="Times New Roman"/>
          <w:color w:val="000000"/>
          <w:u w:color="000000"/>
        </w:rPr>
      </w:pPr>
    </w:p>
    <w:p w14:paraId="1D18D83B" w14:textId="77777777" w:rsidR="00B27C53" w:rsidRDefault="00B27C53" w:rsidP="00FC0CD0">
      <w:pPr>
        <w:keepLines/>
        <w:spacing w:after="0"/>
        <w:ind w:firstLine="340"/>
        <w:jc w:val="both"/>
        <w:rPr>
          <w:rFonts w:ascii="Times New Roman" w:hAnsi="Times New Roman"/>
          <w:color w:val="000000"/>
          <w:u w:color="000000"/>
        </w:rPr>
      </w:pPr>
    </w:p>
    <w:p w14:paraId="5D2C0528" w14:textId="77777777" w:rsidR="00B27C53" w:rsidRDefault="00B27C53" w:rsidP="00FC0CD0">
      <w:pPr>
        <w:keepLines/>
        <w:spacing w:after="0"/>
        <w:ind w:firstLine="340"/>
        <w:jc w:val="both"/>
        <w:rPr>
          <w:rFonts w:ascii="Times New Roman" w:hAnsi="Times New Roman"/>
          <w:color w:val="000000"/>
          <w:u w:color="000000"/>
        </w:rPr>
      </w:pPr>
    </w:p>
    <w:p w14:paraId="7CCEB26F" w14:textId="77777777" w:rsidR="00B27C53" w:rsidRDefault="00B27C53" w:rsidP="00FC0CD0">
      <w:pPr>
        <w:keepLines/>
        <w:spacing w:after="0"/>
        <w:ind w:firstLine="340"/>
        <w:jc w:val="both"/>
        <w:rPr>
          <w:rFonts w:ascii="Times New Roman" w:hAnsi="Times New Roman"/>
          <w:color w:val="000000"/>
          <w:u w:color="000000"/>
        </w:rPr>
      </w:pPr>
    </w:p>
    <w:p w14:paraId="5F227DB3" w14:textId="77777777" w:rsidR="00B02F70" w:rsidRDefault="00B02F70" w:rsidP="006246E9">
      <w:pPr>
        <w:keepLines/>
        <w:spacing w:after="0"/>
        <w:jc w:val="center"/>
        <w:rPr>
          <w:rFonts w:ascii="Times New Roman" w:hAnsi="Times New Roman"/>
          <w:b/>
          <w:u w:color="000000"/>
        </w:rPr>
      </w:pPr>
    </w:p>
    <w:p w14:paraId="4AEF2F9E" w14:textId="77777777" w:rsidR="00B02F70" w:rsidRDefault="00B02F70" w:rsidP="006246E9">
      <w:pPr>
        <w:keepLines/>
        <w:spacing w:after="0"/>
        <w:jc w:val="center"/>
        <w:rPr>
          <w:rFonts w:ascii="Times New Roman" w:hAnsi="Times New Roman"/>
          <w:b/>
          <w:u w:color="000000"/>
        </w:rPr>
      </w:pPr>
    </w:p>
    <w:p w14:paraId="47B8026D" w14:textId="493D2CDE" w:rsidR="006246E9" w:rsidRPr="006246E9" w:rsidRDefault="006246E9" w:rsidP="006246E9">
      <w:pPr>
        <w:keepLines/>
        <w:spacing w:after="0"/>
        <w:jc w:val="center"/>
        <w:rPr>
          <w:rFonts w:ascii="Times New Roman" w:hAnsi="Times New Roman"/>
          <w:b/>
          <w:u w:color="000000"/>
        </w:rPr>
      </w:pPr>
      <w:r w:rsidRPr="006246E9">
        <w:rPr>
          <w:rFonts w:ascii="Times New Roman" w:hAnsi="Times New Roman"/>
          <w:b/>
          <w:u w:color="000000"/>
        </w:rPr>
        <w:t>Uzasadnienie</w:t>
      </w:r>
    </w:p>
    <w:p w14:paraId="7941FB31" w14:textId="77777777" w:rsidR="00BF586A" w:rsidRPr="00BF586A" w:rsidRDefault="00BF586A" w:rsidP="00FC0CD0">
      <w:pPr>
        <w:keepLines/>
        <w:spacing w:after="0"/>
        <w:ind w:firstLine="340"/>
        <w:jc w:val="both"/>
        <w:rPr>
          <w:rFonts w:ascii="Times New Roman" w:hAnsi="Times New Roman" w:cs="Times New Roman"/>
          <w:color w:val="000000"/>
          <w:u w:color="000000"/>
        </w:rPr>
      </w:pPr>
    </w:p>
    <w:p w14:paraId="734E80B5" w14:textId="174A2FC7" w:rsidR="000C12DD" w:rsidRDefault="00BF586A" w:rsidP="000C12DD">
      <w:pPr>
        <w:keepLines/>
        <w:spacing w:after="0"/>
        <w:ind w:firstLine="34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</w:rPr>
        <w:t xml:space="preserve">Regulacje zawarte w art. 59 </w:t>
      </w:r>
      <w:r w:rsidRPr="00BF586A">
        <w:rPr>
          <w:rFonts w:ascii="Times New Roman" w:hAnsi="Times New Roman" w:cs="Times New Roman"/>
          <w:color w:val="000000"/>
          <w:u w:color="000000"/>
        </w:rPr>
        <w:t>ustawy z dnia 27 sierpnia 2009 r. o finansach publicznych (Dz. U. z 2021 r., poz. 305)</w:t>
      </w:r>
      <w:r>
        <w:rPr>
          <w:rFonts w:ascii="Times New Roman" w:hAnsi="Times New Roman" w:cs="Times New Roman"/>
          <w:color w:val="000000"/>
          <w:u w:color="000000"/>
        </w:rPr>
        <w:t xml:space="preserve"> – dalej </w:t>
      </w:r>
      <w:proofErr w:type="spellStart"/>
      <w:r>
        <w:rPr>
          <w:rFonts w:ascii="Times New Roman" w:hAnsi="Times New Roman" w:cs="Times New Roman"/>
          <w:color w:val="000000"/>
          <w:u w:color="000000"/>
        </w:rPr>
        <w:t>u.f.p</w:t>
      </w:r>
      <w:proofErr w:type="spellEnd"/>
      <w:r>
        <w:rPr>
          <w:rFonts w:ascii="Times New Roman" w:hAnsi="Times New Roman" w:cs="Times New Roman"/>
          <w:color w:val="000000"/>
          <w:u w:color="000000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="004810DB">
        <w:rPr>
          <w:rFonts w:ascii="Times New Roman" w:hAnsi="Times New Roman" w:cs="Times New Roman"/>
        </w:rPr>
        <w:t>określają</w:t>
      </w:r>
      <w:r w:rsidRPr="00BF586A">
        <w:rPr>
          <w:rFonts w:ascii="Times New Roman" w:hAnsi="Times New Roman" w:cs="Times New Roman"/>
        </w:rPr>
        <w:t xml:space="preserve"> zasady umarzania, odraczania i rozkładania na raty należności </w:t>
      </w:r>
      <w:r w:rsidR="00BB26F2" w:rsidRPr="00BF586A">
        <w:rPr>
          <w:rFonts w:ascii="Times New Roman" w:hAnsi="Times New Roman" w:cs="Times New Roman"/>
        </w:rPr>
        <w:t>o charakterze cywilnoprawnym</w:t>
      </w:r>
      <w:r w:rsidR="00BB26F2">
        <w:rPr>
          <w:rFonts w:ascii="Times New Roman" w:hAnsi="Times New Roman" w:cs="Times New Roman"/>
        </w:rPr>
        <w:t xml:space="preserve"> </w:t>
      </w:r>
      <w:r w:rsidRPr="00BF586A">
        <w:rPr>
          <w:rFonts w:ascii="Times New Roman" w:hAnsi="Times New Roman" w:cs="Times New Roman"/>
        </w:rPr>
        <w:t xml:space="preserve">przysługujących samorządowym jednostkom sektora finansów publicznych, stanowiąc wyjątek od </w:t>
      </w:r>
      <w:r w:rsidR="00BB26F2">
        <w:rPr>
          <w:rFonts w:ascii="Times New Roman" w:hAnsi="Times New Roman" w:cs="Times New Roman"/>
        </w:rPr>
        <w:t xml:space="preserve">wyrażonej w </w:t>
      </w:r>
      <w:r w:rsidR="00BB26F2" w:rsidRPr="00BF586A">
        <w:rPr>
          <w:rFonts w:ascii="Times New Roman" w:hAnsi="Times New Roman" w:cs="Times New Roman"/>
        </w:rPr>
        <w:t xml:space="preserve">art. 42 ust. 5 </w:t>
      </w:r>
      <w:proofErr w:type="spellStart"/>
      <w:r w:rsidR="00BB26F2" w:rsidRPr="00BF586A">
        <w:rPr>
          <w:rFonts w:ascii="Times New Roman" w:hAnsi="Times New Roman" w:cs="Times New Roman"/>
        </w:rPr>
        <w:t>u.f.p</w:t>
      </w:r>
      <w:proofErr w:type="spellEnd"/>
      <w:r w:rsidR="00BB26F2" w:rsidRPr="00BF586A">
        <w:rPr>
          <w:rFonts w:ascii="Times New Roman" w:hAnsi="Times New Roman" w:cs="Times New Roman"/>
        </w:rPr>
        <w:t>.</w:t>
      </w:r>
      <w:r w:rsidR="00BB26F2">
        <w:rPr>
          <w:rFonts w:ascii="Times New Roman" w:hAnsi="Times New Roman" w:cs="Times New Roman"/>
        </w:rPr>
        <w:t xml:space="preserve"> </w:t>
      </w:r>
      <w:r w:rsidRPr="00BF586A">
        <w:rPr>
          <w:rFonts w:ascii="Times New Roman" w:hAnsi="Times New Roman" w:cs="Times New Roman"/>
        </w:rPr>
        <w:t>zasady ustalania należności pieniężnych oraz terminowego podejmowania w stosunku do zobowiązanych czynności zmierzających do wykonania zobowiązania</w:t>
      </w:r>
      <w:r w:rsidR="00BB26F2">
        <w:rPr>
          <w:rFonts w:ascii="Times New Roman" w:hAnsi="Times New Roman" w:cs="Times New Roman"/>
        </w:rPr>
        <w:t>.</w:t>
      </w:r>
      <w:r w:rsidRPr="00BF586A">
        <w:rPr>
          <w:rFonts w:ascii="Times New Roman" w:hAnsi="Times New Roman" w:cs="Times New Roman"/>
        </w:rPr>
        <w:t xml:space="preserve"> </w:t>
      </w:r>
    </w:p>
    <w:p w14:paraId="25AC8DFA" w14:textId="77777777" w:rsidR="000C12DD" w:rsidRDefault="00BB26F2" w:rsidP="00FC0CD0">
      <w:pPr>
        <w:keepLines/>
        <w:spacing w:after="0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F586A" w:rsidRPr="00BF586A">
        <w:rPr>
          <w:rFonts w:ascii="Times New Roman" w:hAnsi="Times New Roman" w:cs="Times New Roman"/>
        </w:rPr>
        <w:t>rzepis</w:t>
      </w:r>
      <w:r>
        <w:rPr>
          <w:rFonts w:ascii="Times New Roman" w:hAnsi="Times New Roman" w:cs="Times New Roman"/>
        </w:rPr>
        <w:t xml:space="preserve"> art. 59 </w:t>
      </w:r>
      <w:proofErr w:type="spellStart"/>
      <w:r>
        <w:rPr>
          <w:rFonts w:ascii="Times New Roman" w:hAnsi="Times New Roman" w:cs="Times New Roman"/>
        </w:rPr>
        <w:t>u.f.p</w:t>
      </w:r>
      <w:proofErr w:type="spellEnd"/>
      <w:r>
        <w:rPr>
          <w:rFonts w:ascii="Times New Roman" w:hAnsi="Times New Roman" w:cs="Times New Roman"/>
        </w:rPr>
        <w:t>.</w:t>
      </w:r>
      <w:r w:rsidR="00BF586A" w:rsidRPr="00BF586A">
        <w:rPr>
          <w:rFonts w:ascii="Times New Roman" w:hAnsi="Times New Roman" w:cs="Times New Roman"/>
        </w:rPr>
        <w:t xml:space="preserve"> ma charakter delegacji dla organ</w:t>
      </w:r>
      <w:r>
        <w:rPr>
          <w:rFonts w:ascii="Times New Roman" w:hAnsi="Times New Roman" w:cs="Times New Roman"/>
        </w:rPr>
        <w:t>u</w:t>
      </w:r>
      <w:r w:rsidR="00BF586A" w:rsidRPr="00BF586A">
        <w:rPr>
          <w:rFonts w:ascii="Times New Roman" w:hAnsi="Times New Roman" w:cs="Times New Roman"/>
        </w:rPr>
        <w:t xml:space="preserve"> stanowiąc</w:t>
      </w:r>
      <w:r>
        <w:rPr>
          <w:rFonts w:ascii="Times New Roman" w:hAnsi="Times New Roman" w:cs="Times New Roman"/>
        </w:rPr>
        <w:t>ego jednostki samorządu terytorialnego</w:t>
      </w:r>
      <w:r w:rsidR="00BF586A" w:rsidRPr="00BF586A">
        <w:rPr>
          <w:rFonts w:ascii="Times New Roman" w:hAnsi="Times New Roman" w:cs="Times New Roman"/>
        </w:rPr>
        <w:t xml:space="preserve">, aby w drodze uchwały ustanowił zasady stosowania ulg z urzędu oraz na wniosek. Pomimo że przewidziane w uchwale ulgi w zapłacie należności cywilnoprawnych mają charakter uznaniowy, należy stwierdzić, że z treści art. 59 ust. 1 i 2 </w:t>
      </w:r>
      <w:proofErr w:type="spellStart"/>
      <w:r w:rsidR="00BF586A" w:rsidRPr="00BF586A">
        <w:rPr>
          <w:rFonts w:ascii="Times New Roman" w:hAnsi="Times New Roman" w:cs="Times New Roman"/>
        </w:rPr>
        <w:t>u.f.p</w:t>
      </w:r>
      <w:proofErr w:type="spellEnd"/>
      <w:r w:rsidR="00BF586A" w:rsidRPr="00BF586A">
        <w:rPr>
          <w:rFonts w:ascii="Times New Roman" w:hAnsi="Times New Roman" w:cs="Times New Roman"/>
        </w:rPr>
        <w:t xml:space="preserve">. wynika obowiązek uchwalenia </w:t>
      </w:r>
      <w:r w:rsidR="004810DB">
        <w:rPr>
          <w:rFonts w:ascii="Times New Roman" w:hAnsi="Times New Roman" w:cs="Times New Roman"/>
        </w:rPr>
        <w:t>uchwały przez organ stanowiący.</w:t>
      </w:r>
    </w:p>
    <w:p w14:paraId="1B409F5A" w14:textId="1A771D4E" w:rsidR="000B28CA" w:rsidRDefault="000C12DD" w:rsidP="000B28CA">
      <w:pPr>
        <w:keepLines/>
        <w:spacing w:after="0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Niniejszy projekt uchwały </w:t>
      </w:r>
      <w:r w:rsidR="00BF586A" w:rsidRPr="00BF586A">
        <w:rPr>
          <w:rFonts w:ascii="Times New Roman" w:hAnsi="Times New Roman" w:cs="Times New Roman"/>
        </w:rPr>
        <w:t xml:space="preserve">reguluje szczegółowe zasady </w:t>
      </w:r>
      <w:r>
        <w:rPr>
          <w:rFonts w:ascii="Times New Roman" w:hAnsi="Times New Roman" w:cs="Times New Roman"/>
        </w:rPr>
        <w:t>u</w:t>
      </w:r>
      <w:r w:rsidR="00BF586A" w:rsidRPr="00BF586A">
        <w:rPr>
          <w:rFonts w:ascii="Times New Roman" w:hAnsi="Times New Roman" w:cs="Times New Roman"/>
        </w:rPr>
        <w:t>dzielania</w:t>
      </w:r>
      <w:r>
        <w:rPr>
          <w:rFonts w:ascii="Times New Roman" w:hAnsi="Times New Roman" w:cs="Times New Roman"/>
        </w:rPr>
        <w:t xml:space="preserve"> </w:t>
      </w:r>
      <w:r w:rsidRPr="00BF586A">
        <w:rPr>
          <w:rFonts w:ascii="Times New Roman" w:hAnsi="Times New Roman" w:cs="Times New Roman"/>
        </w:rPr>
        <w:t>ulg w zapłacie należności cywilnoprawnych</w:t>
      </w:r>
      <w:r w:rsidR="00BF586A" w:rsidRPr="00BF586A">
        <w:rPr>
          <w:rFonts w:ascii="Times New Roman" w:hAnsi="Times New Roman" w:cs="Times New Roman"/>
        </w:rPr>
        <w:t xml:space="preserve">, sposób i tryb ich udzielania, warunki dopuszczalności pomocy publicznej </w:t>
      </w:r>
      <w:r w:rsidR="00A574FC">
        <w:rPr>
          <w:rFonts w:ascii="Times New Roman" w:hAnsi="Times New Roman" w:cs="Times New Roman"/>
        </w:rPr>
        <w:t xml:space="preserve">                              </w:t>
      </w:r>
      <w:r w:rsidR="00BF586A" w:rsidRPr="00BF586A">
        <w:rPr>
          <w:rFonts w:ascii="Times New Roman" w:hAnsi="Times New Roman" w:cs="Times New Roman"/>
        </w:rPr>
        <w:t>w przypadkach, w których ulga stanowić będzie pomoc</w:t>
      </w:r>
      <w:r>
        <w:rPr>
          <w:rFonts w:ascii="Times New Roman" w:hAnsi="Times New Roman" w:cs="Times New Roman"/>
        </w:rPr>
        <w:t xml:space="preserve"> publiczną, oraz organ i osoby</w:t>
      </w:r>
      <w:r w:rsidR="00BF586A" w:rsidRPr="00BF586A">
        <w:rPr>
          <w:rFonts w:ascii="Times New Roman" w:hAnsi="Times New Roman" w:cs="Times New Roman"/>
        </w:rPr>
        <w:t xml:space="preserve"> upr</w:t>
      </w:r>
      <w:r w:rsidR="000B28CA">
        <w:rPr>
          <w:rFonts w:ascii="Times New Roman" w:hAnsi="Times New Roman" w:cs="Times New Roman"/>
        </w:rPr>
        <w:t xml:space="preserve">awnione do udzielania tych ulg. </w:t>
      </w:r>
    </w:p>
    <w:p w14:paraId="2F8867B0" w14:textId="77777777" w:rsidR="00940FF0" w:rsidRDefault="00940FF0" w:rsidP="00FC0CD0">
      <w:pPr>
        <w:keepLines/>
        <w:spacing w:after="0"/>
        <w:ind w:firstLine="340"/>
        <w:jc w:val="both"/>
        <w:rPr>
          <w:rFonts w:ascii="Times New Roman" w:hAnsi="Times New Roman" w:cs="Times New Roman"/>
        </w:rPr>
      </w:pPr>
    </w:p>
    <w:p w14:paraId="295A9F99" w14:textId="77777777" w:rsidR="00940FF0" w:rsidRDefault="00940FF0" w:rsidP="00FC0CD0">
      <w:pPr>
        <w:keepLines/>
        <w:spacing w:after="0"/>
        <w:ind w:firstLine="340"/>
        <w:jc w:val="both"/>
        <w:rPr>
          <w:rFonts w:ascii="Times New Roman" w:hAnsi="Times New Roman" w:cs="Times New Roman"/>
        </w:rPr>
      </w:pPr>
    </w:p>
    <w:p w14:paraId="0A588A1E" w14:textId="77777777" w:rsidR="00D07E65" w:rsidRDefault="00D07E65" w:rsidP="003A00F4">
      <w:pPr>
        <w:keepLines/>
        <w:spacing w:after="0"/>
        <w:jc w:val="both"/>
        <w:rPr>
          <w:rFonts w:ascii="Times New Roman" w:hAnsi="Times New Roman" w:cs="Times New Roman"/>
          <w:szCs w:val="20"/>
        </w:rPr>
      </w:pPr>
    </w:p>
    <w:p w14:paraId="01B752F4" w14:textId="77777777" w:rsidR="003A00F4" w:rsidRPr="003A00F4" w:rsidRDefault="003A00F4" w:rsidP="003A00F4">
      <w:pPr>
        <w:keepLines/>
        <w:spacing w:after="0"/>
        <w:jc w:val="both"/>
        <w:rPr>
          <w:rFonts w:ascii="Times New Roman" w:hAnsi="Times New Roman" w:cs="Times New Roman"/>
          <w:color w:val="000000"/>
          <w:u w:color="000000"/>
        </w:rPr>
      </w:pPr>
    </w:p>
    <w:p w14:paraId="70F61B00" w14:textId="77777777" w:rsidR="003A00F4" w:rsidRPr="003A00F4" w:rsidRDefault="003A00F4" w:rsidP="003A00F4">
      <w:pPr>
        <w:keepLines/>
        <w:spacing w:after="0"/>
        <w:jc w:val="both"/>
        <w:rPr>
          <w:rFonts w:ascii="Times New Roman" w:hAnsi="Times New Roman" w:cs="Times New Roman"/>
          <w:color w:val="000000"/>
          <w:u w:color="000000"/>
        </w:rPr>
      </w:pPr>
    </w:p>
    <w:p w14:paraId="2C76D055" w14:textId="77777777" w:rsidR="003A00F4" w:rsidRPr="003A00F4" w:rsidRDefault="003A00F4" w:rsidP="003A00F4">
      <w:pPr>
        <w:keepLines/>
        <w:spacing w:after="0"/>
        <w:jc w:val="both"/>
        <w:rPr>
          <w:rFonts w:ascii="Times New Roman" w:hAnsi="Times New Roman" w:cs="Times New Roman"/>
          <w:color w:val="000000"/>
          <w:u w:color="000000"/>
        </w:rPr>
      </w:pPr>
    </w:p>
    <w:p w14:paraId="652304B3" w14:textId="77777777" w:rsidR="003A00F4" w:rsidRDefault="003A00F4" w:rsidP="003A00F4">
      <w:pPr>
        <w:keepLines/>
        <w:spacing w:after="0"/>
        <w:jc w:val="both"/>
        <w:rPr>
          <w:rFonts w:ascii="Times New Roman" w:hAnsi="Times New Roman"/>
          <w:color w:val="000000"/>
          <w:u w:color="000000"/>
        </w:rPr>
      </w:pPr>
    </w:p>
    <w:p w14:paraId="0B782D3C" w14:textId="77777777" w:rsidR="003A00F4" w:rsidRDefault="003A00F4" w:rsidP="003A00F4">
      <w:pPr>
        <w:keepLines/>
        <w:spacing w:after="0"/>
        <w:jc w:val="both"/>
        <w:rPr>
          <w:rFonts w:ascii="Times New Roman" w:hAnsi="Times New Roman"/>
          <w:color w:val="000000"/>
          <w:u w:color="000000"/>
        </w:rPr>
      </w:pPr>
    </w:p>
    <w:p w14:paraId="1C6C00FC" w14:textId="77777777" w:rsidR="003A00F4" w:rsidRDefault="003A00F4" w:rsidP="003A00F4">
      <w:pPr>
        <w:keepLines/>
        <w:spacing w:after="0"/>
        <w:jc w:val="both"/>
        <w:rPr>
          <w:rFonts w:ascii="Times New Roman" w:hAnsi="Times New Roman"/>
          <w:color w:val="000000"/>
          <w:u w:color="000000"/>
        </w:rPr>
      </w:pPr>
    </w:p>
    <w:p w14:paraId="766E8123" w14:textId="77777777" w:rsidR="003A00F4" w:rsidRDefault="003A00F4" w:rsidP="003A00F4">
      <w:pPr>
        <w:keepLines/>
        <w:spacing w:after="0"/>
        <w:jc w:val="both"/>
        <w:rPr>
          <w:rFonts w:ascii="Times New Roman" w:hAnsi="Times New Roman"/>
          <w:color w:val="000000"/>
          <w:u w:color="000000"/>
        </w:rPr>
      </w:pPr>
    </w:p>
    <w:p w14:paraId="085D0165" w14:textId="77777777" w:rsidR="003A00F4" w:rsidRDefault="003A00F4" w:rsidP="003A00F4">
      <w:pPr>
        <w:keepLines/>
        <w:spacing w:after="0"/>
        <w:jc w:val="both"/>
        <w:rPr>
          <w:rFonts w:ascii="Times New Roman" w:hAnsi="Times New Roman"/>
          <w:color w:val="000000"/>
          <w:u w:color="000000"/>
        </w:rPr>
      </w:pPr>
    </w:p>
    <w:p w14:paraId="730B45E5" w14:textId="77777777" w:rsidR="003A00F4" w:rsidRPr="00DC7548" w:rsidRDefault="003A00F4" w:rsidP="003A00F4">
      <w:pPr>
        <w:keepLines/>
        <w:spacing w:after="0"/>
        <w:jc w:val="both"/>
        <w:rPr>
          <w:rFonts w:ascii="Times New Roman" w:hAnsi="Times New Roman"/>
          <w:color w:val="000000"/>
          <w:u w:color="000000"/>
        </w:rPr>
      </w:pPr>
    </w:p>
    <w:p w14:paraId="128569F7" w14:textId="77777777" w:rsidR="00FC0CD0" w:rsidRPr="00DC7548" w:rsidRDefault="00FC0CD0" w:rsidP="003A00F4">
      <w:pPr>
        <w:spacing w:after="0"/>
        <w:jc w:val="both"/>
        <w:rPr>
          <w:rFonts w:ascii="Times New Roman" w:hAnsi="Times New Roman"/>
          <w:color w:val="000000"/>
          <w:u w:color="000000"/>
        </w:rPr>
      </w:pPr>
    </w:p>
    <w:p w14:paraId="233EE14E" w14:textId="77777777" w:rsidR="00DC7548" w:rsidRPr="00DC7548" w:rsidRDefault="00DC7548" w:rsidP="003A00F4">
      <w:pPr>
        <w:spacing w:after="0"/>
        <w:jc w:val="both"/>
        <w:rPr>
          <w:rFonts w:ascii="Times New Roman" w:hAnsi="Times New Roman"/>
        </w:rPr>
      </w:pPr>
    </w:p>
    <w:sectPr w:rsidR="00DC7548" w:rsidRPr="00DC7548" w:rsidSect="00DE327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DA6"/>
    <w:multiLevelType w:val="hybridMultilevel"/>
    <w:tmpl w:val="777EA0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3719D"/>
    <w:multiLevelType w:val="hybridMultilevel"/>
    <w:tmpl w:val="EE2E1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55D81"/>
    <w:multiLevelType w:val="hybridMultilevel"/>
    <w:tmpl w:val="C8D64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F1A33"/>
    <w:multiLevelType w:val="hybridMultilevel"/>
    <w:tmpl w:val="7826E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2031B"/>
    <w:multiLevelType w:val="hybridMultilevel"/>
    <w:tmpl w:val="8160A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16114"/>
    <w:multiLevelType w:val="hybridMultilevel"/>
    <w:tmpl w:val="EDCE8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C22A6"/>
    <w:multiLevelType w:val="hybridMultilevel"/>
    <w:tmpl w:val="CFA0A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E12F7"/>
    <w:multiLevelType w:val="hybridMultilevel"/>
    <w:tmpl w:val="98101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35D99"/>
    <w:multiLevelType w:val="hybridMultilevel"/>
    <w:tmpl w:val="1F6CD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E73"/>
    <w:multiLevelType w:val="hybridMultilevel"/>
    <w:tmpl w:val="2B8E45F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48"/>
    <w:rsid w:val="00080D2C"/>
    <w:rsid w:val="00081421"/>
    <w:rsid w:val="0009161F"/>
    <w:rsid w:val="000B1738"/>
    <w:rsid w:val="000B28CA"/>
    <w:rsid w:val="000C12DD"/>
    <w:rsid w:val="00147D80"/>
    <w:rsid w:val="001513C8"/>
    <w:rsid w:val="00167269"/>
    <w:rsid w:val="00191C04"/>
    <w:rsid w:val="002409AF"/>
    <w:rsid w:val="00283124"/>
    <w:rsid w:val="002B12C0"/>
    <w:rsid w:val="003941AD"/>
    <w:rsid w:val="0039729E"/>
    <w:rsid w:val="003A00F4"/>
    <w:rsid w:val="003D1C10"/>
    <w:rsid w:val="0043598C"/>
    <w:rsid w:val="004810DB"/>
    <w:rsid w:val="004812A9"/>
    <w:rsid w:val="004A2814"/>
    <w:rsid w:val="004A7881"/>
    <w:rsid w:val="005B4D54"/>
    <w:rsid w:val="006246E9"/>
    <w:rsid w:val="006454E7"/>
    <w:rsid w:val="0068026A"/>
    <w:rsid w:val="00681FBC"/>
    <w:rsid w:val="006D1EF4"/>
    <w:rsid w:val="00703634"/>
    <w:rsid w:val="007A238F"/>
    <w:rsid w:val="0083019F"/>
    <w:rsid w:val="00856093"/>
    <w:rsid w:val="00864CA7"/>
    <w:rsid w:val="008A72C4"/>
    <w:rsid w:val="008B3CB0"/>
    <w:rsid w:val="00924673"/>
    <w:rsid w:val="00940FF0"/>
    <w:rsid w:val="009628F8"/>
    <w:rsid w:val="00991EAB"/>
    <w:rsid w:val="009C3F6B"/>
    <w:rsid w:val="009D6576"/>
    <w:rsid w:val="00A07EFD"/>
    <w:rsid w:val="00A243EE"/>
    <w:rsid w:val="00A36576"/>
    <w:rsid w:val="00A447BF"/>
    <w:rsid w:val="00A56D5E"/>
    <w:rsid w:val="00A574FC"/>
    <w:rsid w:val="00A60728"/>
    <w:rsid w:val="00A66F65"/>
    <w:rsid w:val="00A844FB"/>
    <w:rsid w:val="00AE2475"/>
    <w:rsid w:val="00B027FE"/>
    <w:rsid w:val="00B02F70"/>
    <w:rsid w:val="00B27C53"/>
    <w:rsid w:val="00B61CCC"/>
    <w:rsid w:val="00BB26F2"/>
    <w:rsid w:val="00BD1CBA"/>
    <w:rsid w:val="00BF394E"/>
    <w:rsid w:val="00BF586A"/>
    <w:rsid w:val="00C14006"/>
    <w:rsid w:val="00C3331B"/>
    <w:rsid w:val="00C50C9D"/>
    <w:rsid w:val="00C57702"/>
    <w:rsid w:val="00CD1BA3"/>
    <w:rsid w:val="00D07E65"/>
    <w:rsid w:val="00D1409B"/>
    <w:rsid w:val="00D21FC9"/>
    <w:rsid w:val="00D71E42"/>
    <w:rsid w:val="00DC7548"/>
    <w:rsid w:val="00DE0A44"/>
    <w:rsid w:val="00DE327E"/>
    <w:rsid w:val="00DF60F9"/>
    <w:rsid w:val="00E22E65"/>
    <w:rsid w:val="00E4335C"/>
    <w:rsid w:val="00E97FAE"/>
    <w:rsid w:val="00F1068A"/>
    <w:rsid w:val="00F23112"/>
    <w:rsid w:val="00F56083"/>
    <w:rsid w:val="00F643E5"/>
    <w:rsid w:val="00F90FED"/>
    <w:rsid w:val="00F9562B"/>
    <w:rsid w:val="00F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B40E"/>
  <w15:docId w15:val="{E2A768ED-4FA2-4712-94F5-479B4EC6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C75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41AD"/>
    <w:pPr>
      <w:ind w:left="720"/>
      <w:contextualSpacing/>
    </w:pPr>
  </w:style>
  <w:style w:type="character" w:customStyle="1" w:styleId="fn-ref">
    <w:name w:val="fn-ref"/>
    <w:basedOn w:val="Domylnaczcionkaakapitu"/>
    <w:rsid w:val="00BF586A"/>
  </w:style>
  <w:style w:type="paragraph" w:styleId="Tekstdymka">
    <w:name w:val="Balloon Text"/>
    <w:basedOn w:val="Normalny"/>
    <w:link w:val="TekstdymkaZnak"/>
    <w:uiPriority w:val="99"/>
    <w:semiHidden/>
    <w:unhideWhenUsed/>
    <w:rsid w:val="00C5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1494</Words>
  <Characters>8970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Młotkowski</dc:creator>
  <cp:lastModifiedBy>Malwina</cp:lastModifiedBy>
  <cp:revision>10</cp:revision>
  <cp:lastPrinted>2021-09-06T07:51:00Z</cp:lastPrinted>
  <dcterms:created xsi:type="dcterms:W3CDTF">2021-05-28T12:32:00Z</dcterms:created>
  <dcterms:modified xsi:type="dcterms:W3CDTF">2021-11-19T09:39:00Z</dcterms:modified>
</cp:coreProperties>
</file>