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0967C5" w14:textId="095FA1C9" w:rsidR="00EC3051" w:rsidRDefault="001C6907">
      <w:pPr>
        <w:pStyle w:val="Tekstpodstawowy"/>
        <w:spacing w:beforeAutospacing="1" w:afterAutospacing="1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ZARZĄDZENIE NR </w:t>
      </w:r>
      <w:r w:rsidR="00EE216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9</w:t>
      </w:r>
      <w:r w:rsidR="00C24CB1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20</w:t>
      </w:r>
      <w:r w:rsidR="008E7F7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="00EE2166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r.</w:t>
      </w:r>
    </w:p>
    <w:p w14:paraId="62DECE00" w14:textId="36370283" w:rsidR="00EC3051" w:rsidRDefault="001C6907">
      <w:pPr>
        <w:pStyle w:val="Tekstpodstawowy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BURMISTRZA  MIASTA I GMINY RADZY</w:t>
      </w:r>
      <w:r w:rsidR="001406B5">
        <w:rPr>
          <w:rFonts w:ascii="Times New Roman" w:hAnsi="Times New Roman"/>
          <w:b/>
          <w:bCs/>
          <w:sz w:val="28"/>
          <w:szCs w:val="28"/>
        </w:rPr>
        <w:t>Ń</w:t>
      </w:r>
      <w:r>
        <w:rPr>
          <w:rFonts w:ascii="Times New Roman" w:hAnsi="Times New Roman"/>
          <w:b/>
          <w:bCs/>
          <w:sz w:val="28"/>
          <w:szCs w:val="28"/>
        </w:rPr>
        <w:t xml:space="preserve"> CHEŁMIŃSKI</w:t>
      </w:r>
    </w:p>
    <w:p w14:paraId="1891C353" w14:textId="77777777" w:rsidR="00EC3051" w:rsidRDefault="00EC3051">
      <w:pPr>
        <w:pStyle w:val="Tekstpodstawowy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AFEFB27" w14:textId="554945E8" w:rsidR="00EC3051" w:rsidRPr="001406B5" w:rsidRDefault="001C6907">
      <w:pPr>
        <w:pStyle w:val="Tekstpodstawowy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406B5">
        <w:rPr>
          <w:rFonts w:ascii="Times New Roman" w:hAnsi="Times New Roman"/>
          <w:b/>
          <w:bCs/>
          <w:sz w:val="24"/>
          <w:szCs w:val="24"/>
        </w:rPr>
        <w:t xml:space="preserve">z dnia  </w:t>
      </w:r>
      <w:r w:rsidR="00EE2166" w:rsidRPr="001406B5">
        <w:rPr>
          <w:rFonts w:ascii="Times New Roman" w:hAnsi="Times New Roman"/>
          <w:b/>
          <w:bCs/>
          <w:sz w:val="24"/>
          <w:szCs w:val="24"/>
        </w:rPr>
        <w:t>31</w:t>
      </w:r>
      <w:r w:rsidRPr="001406B5">
        <w:rPr>
          <w:rFonts w:ascii="Times New Roman" w:hAnsi="Times New Roman"/>
          <w:b/>
          <w:bCs/>
          <w:sz w:val="24"/>
          <w:szCs w:val="24"/>
        </w:rPr>
        <w:t xml:space="preserve"> stycznia 20</w:t>
      </w:r>
      <w:r w:rsidR="0094560E" w:rsidRPr="001406B5">
        <w:rPr>
          <w:rFonts w:ascii="Times New Roman" w:hAnsi="Times New Roman"/>
          <w:b/>
          <w:bCs/>
          <w:sz w:val="24"/>
          <w:szCs w:val="24"/>
        </w:rPr>
        <w:t>2</w:t>
      </w:r>
      <w:r w:rsidR="00EE2166" w:rsidRPr="001406B5">
        <w:rPr>
          <w:rFonts w:ascii="Times New Roman" w:hAnsi="Times New Roman"/>
          <w:b/>
          <w:bCs/>
          <w:sz w:val="24"/>
          <w:szCs w:val="24"/>
        </w:rPr>
        <w:t>2</w:t>
      </w:r>
      <w:r w:rsidRPr="001406B5">
        <w:rPr>
          <w:rFonts w:ascii="Times New Roman" w:hAnsi="Times New Roman"/>
          <w:b/>
          <w:bCs/>
          <w:sz w:val="24"/>
          <w:szCs w:val="24"/>
        </w:rPr>
        <w:t>r.</w:t>
      </w:r>
    </w:p>
    <w:p w14:paraId="12F5E342" w14:textId="77777777" w:rsidR="00EC3051" w:rsidRDefault="00EC3051">
      <w:pPr>
        <w:pStyle w:val="Tekstpodstawowy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E1C1784" w14:textId="77777777" w:rsidR="00EC3051" w:rsidRDefault="00EC3051">
      <w:pPr>
        <w:pStyle w:val="Tekstpodstawowy"/>
        <w:spacing w:after="0" w:line="276" w:lineRule="auto"/>
        <w:rPr>
          <w:rFonts w:ascii="Times New Roman" w:hAnsi="Times New Roman"/>
          <w:sz w:val="24"/>
          <w:szCs w:val="24"/>
        </w:rPr>
      </w:pPr>
    </w:p>
    <w:p w14:paraId="16BF1A2B" w14:textId="77777777" w:rsidR="008E7F76" w:rsidRDefault="001C6907" w:rsidP="008E7F76">
      <w:pPr>
        <w:pStyle w:val="Tekstpodstawowy"/>
        <w:spacing w:after="0" w:line="276" w:lineRule="auto"/>
        <w:ind w:left="1077" w:hanging="107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w sprawie: </w:t>
      </w:r>
    </w:p>
    <w:p w14:paraId="3C5B96CC" w14:textId="7790CC5D" w:rsidR="00EC3051" w:rsidRDefault="001C6907">
      <w:pPr>
        <w:pStyle w:val="Tekstpodstawowy"/>
        <w:spacing w:after="0"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harmonogramu czynności w postępowaniu rekrutacyjnym oraz postępowaniu uzupełniającym na rok szkolny 20</w:t>
      </w:r>
      <w:r w:rsidR="008E7F76">
        <w:rPr>
          <w:rFonts w:ascii="Times New Roman" w:hAnsi="Times New Roman"/>
          <w:b/>
          <w:bCs/>
          <w:sz w:val="24"/>
          <w:szCs w:val="24"/>
        </w:rPr>
        <w:t>2</w:t>
      </w:r>
      <w:r w:rsidR="00EE2166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>/20</w:t>
      </w:r>
      <w:r w:rsidR="00F30B94">
        <w:rPr>
          <w:rFonts w:ascii="Times New Roman" w:hAnsi="Times New Roman"/>
          <w:b/>
          <w:bCs/>
          <w:sz w:val="24"/>
          <w:szCs w:val="24"/>
        </w:rPr>
        <w:t>2</w:t>
      </w:r>
      <w:r w:rsidR="00EE2166">
        <w:rPr>
          <w:rFonts w:ascii="Times New Roman" w:hAnsi="Times New Roman"/>
          <w:b/>
          <w:bCs/>
          <w:sz w:val="24"/>
          <w:szCs w:val="24"/>
        </w:rPr>
        <w:t>3</w:t>
      </w:r>
      <w:r>
        <w:rPr>
          <w:rFonts w:ascii="Times New Roman" w:hAnsi="Times New Roman"/>
          <w:b/>
          <w:bCs/>
          <w:sz w:val="24"/>
          <w:szCs w:val="24"/>
        </w:rPr>
        <w:t xml:space="preserve"> do publicznej szkoły podstawowej, dla któr</w:t>
      </w:r>
      <w:r w:rsidR="00F30B94">
        <w:rPr>
          <w:rFonts w:ascii="Times New Roman" w:hAnsi="Times New Roman"/>
          <w:b/>
          <w:bCs/>
          <w:sz w:val="24"/>
          <w:szCs w:val="24"/>
        </w:rPr>
        <w:t xml:space="preserve">ej </w:t>
      </w:r>
      <w:r>
        <w:rPr>
          <w:rFonts w:ascii="Times New Roman" w:hAnsi="Times New Roman"/>
          <w:b/>
          <w:bCs/>
          <w:sz w:val="24"/>
          <w:szCs w:val="24"/>
        </w:rPr>
        <w:t>Gmina Miasto i Gmina Radzyń Chełmiński jest organem prowadzącym</w:t>
      </w:r>
      <w:r w:rsidR="008E7F76" w:rsidRPr="008E7F76">
        <w:t xml:space="preserve"> </w:t>
      </w:r>
      <w:r w:rsidR="008E7F76" w:rsidRPr="008E7F76">
        <w:rPr>
          <w:rFonts w:ascii="Times New Roman" w:hAnsi="Times New Roman"/>
          <w:b/>
          <w:bCs/>
          <w:sz w:val="24"/>
          <w:szCs w:val="24"/>
        </w:rPr>
        <w:t>oraz dokumentów niezbędnych do potwierdzenia tych kryteriów</w:t>
      </w:r>
    </w:p>
    <w:p w14:paraId="20B4EC46" w14:textId="77777777" w:rsidR="00EC3051" w:rsidRDefault="00EC3051">
      <w:pPr>
        <w:pStyle w:val="Tekstpodstawowy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57D8FCF0" w14:textId="44A4218B" w:rsidR="008E7F76" w:rsidRDefault="001C6907">
      <w:pPr>
        <w:pStyle w:val="Tekstpodstawowy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podstawie art.</w:t>
      </w:r>
      <w:r w:rsidR="008E7F76" w:rsidRPr="008E7F76">
        <w:t xml:space="preserve"> </w:t>
      </w:r>
      <w:r w:rsidR="008E7F76" w:rsidRPr="008E7F76">
        <w:rPr>
          <w:rFonts w:ascii="Times New Roman" w:hAnsi="Times New Roman"/>
          <w:sz w:val="24"/>
          <w:szCs w:val="24"/>
        </w:rPr>
        <w:t>154 ust. 1 pkt 1 i ust. 3 ustawy z 14.12.2016 r. -</w:t>
      </w:r>
      <w:r w:rsidR="008E7F76">
        <w:rPr>
          <w:rFonts w:ascii="Times New Roman" w:hAnsi="Times New Roman"/>
          <w:sz w:val="24"/>
          <w:szCs w:val="24"/>
        </w:rPr>
        <w:t xml:space="preserve"> </w:t>
      </w:r>
      <w:r w:rsidR="008E7F76" w:rsidRPr="008E7F76">
        <w:rPr>
          <w:rFonts w:ascii="Times New Roman" w:hAnsi="Times New Roman"/>
          <w:sz w:val="24"/>
          <w:szCs w:val="24"/>
        </w:rPr>
        <w:t xml:space="preserve">Prawo oświatowe (Dz.U. z </w:t>
      </w:r>
      <w:r w:rsidR="001406B5" w:rsidRPr="00DE3DD6">
        <w:rPr>
          <w:rFonts w:ascii="Times New Roman" w:hAnsi="Times New Roman"/>
        </w:rPr>
        <w:t>20</w:t>
      </w:r>
      <w:r w:rsidR="001406B5">
        <w:rPr>
          <w:rFonts w:ascii="Times New Roman" w:hAnsi="Times New Roman"/>
        </w:rPr>
        <w:t>21</w:t>
      </w:r>
      <w:r w:rsidR="001406B5" w:rsidRPr="00DE3DD6">
        <w:rPr>
          <w:rFonts w:ascii="Times New Roman" w:hAnsi="Times New Roman"/>
        </w:rPr>
        <w:t xml:space="preserve">r., poz. </w:t>
      </w:r>
      <w:r w:rsidR="001406B5">
        <w:rPr>
          <w:rFonts w:ascii="Times New Roman" w:hAnsi="Times New Roman"/>
        </w:rPr>
        <w:t>1082</w:t>
      </w:r>
      <w:r w:rsidR="001406B5" w:rsidRPr="00DE3DD6">
        <w:rPr>
          <w:rFonts w:ascii="Times New Roman" w:hAnsi="Times New Roman"/>
        </w:rPr>
        <w:t xml:space="preserve"> </w:t>
      </w:r>
      <w:r w:rsidR="008E7F76" w:rsidRPr="008E7F76">
        <w:rPr>
          <w:rFonts w:ascii="Times New Roman" w:hAnsi="Times New Roman"/>
          <w:sz w:val="24"/>
          <w:szCs w:val="24"/>
        </w:rPr>
        <w:t>ze zm.)</w:t>
      </w:r>
      <w:r>
        <w:rPr>
          <w:rFonts w:ascii="Times New Roman" w:hAnsi="Times New Roman"/>
          <w:sz w:val="24"/>
          <w:szCs w:val="24"/>
        </w:rPr>
        <w:t xml:space="preserve">, </w:t>
      </w:r>
    </w:p>
    <w:p w14:paraId="3A6C7647" w14:textId="77777777" w:rsidR="00EC3051" w:rsidRDefault="001C6907">
      <w:pPr>
        <w:pStyle w:val="Tekstpodstawowy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Burmistrz Miasta Gminy Radzyń Chełmiński  zarządza, co następuje:</w:t>
      </w:r>
    </w:p>
    <w:p w14:paraId="6E025BA1" w14:textId="77777777" w:rsidR="00EC3051" w:rsidRDefault="00EC3051">
      <w:pPr>
        <w:pStyle w:val="Tekstpodstawowy"/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</w:p>
    <w:p w14:paraId="6B822785" w14:textId="77777777" w:rsidR="00F30B94" w:rsidRPr="00F30B94" w:rsidRDefault="001C6907" w:rsidP="00F30B94">
      <w:pPr>
        <w:pStyle w:val="Tekstpodstawowy"/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F30B94">
        <w:rPr>
          <w:rFonts w:ascii="Times New Roman" w:hAnsi="Times New Roman"/>
          <w:b/>
          <w:sz w:val="24"/>
          <w:szCs w:val="24"/>
        </w:rPr>
        <w:t>§ 1.</w:t>
      </w:r>
    </w:p>
    <w:p w14:paraId="7B331937" w14:textId="6C3A5A6D" w:rsidR="00EC3051" w:rsidRDefault="001C6907">
      <w:pPr>
        <w:pStyle w:val="Tekstpodstawowy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Ustala się </w:t>
      </w:r>
      <w:bookmarkStart w:id="1" w:name="_Hlk433010"/>
      <w:r>
        <w:rPr>
          <w:rFonts w:ascii="Times New Roman" w:hAnsi="Times New Roman"/>
          <w:sz w:val="24"/>
          <w:szCs w:val="24"/>
        </w:rPr>
        <w:t>harmonogram czynności w postępowaniu rekrutacyjnym i postępowaniu uzupełniającym do klas pierwszych publicznej szkoły podstawowej, dla której organem prowadzącym jest Gmina Miasto i Gmina Radzyń Chełmiński na rok szkolny 20</w:t>
      </w:r>
      <w:r w:rsidR="008E7F76">
        <w:rPr>
          <w:rFonts w:ascii="Times New Roman" w:hAnsi="Times New Roman"/>
          <w:sz w:val="24"/>
          <w:szCs w:val="24"/>
        </w:rPr>
        <w:t>2</w:t>
      </w:r>
      <w:r w:rsidR="00EE2166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/20</w:t>
      </w:r>
      <w:r w:rsidR="00F30B94">
        <w:rPr>
          <w:rFonts w:ascii="Times New Roman" w:hAnsi="Times New Roman"/>
          <w:sz w:val="24"/>
          <w:szCs w:val="24"/>
        </w:rPr>
        <w:t>2</w:t>
      </w:r>
      <w:bookmarkEnd w:id="1"/>
      <w:r w:rsidR="00EE216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, stanowiący załącznik nr </w:t>
      </w:r>
      <w:r w:rsidR="00F30B94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do niniejszego zarządzenia.</w:t>
      </w:r>
    </w:p>
    <w:p w14:paraId="725B5594" w14:textId="77777777" w:rsidR="00EC3051" w:rsidRDefault="00EC3051">
      <w:pPr>
        <w:pStyle w:val="Tekstpodstawowy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34EEFFAF" w14:textId="77777777" w:rsidR="00F30B94" w:rsidRPr="00F30B94" w:rsidRDefault="001C6907" w:rsidP="00F30B94">
      <w:pPr>
        <w:pStyle w:val="Tekstpodstawowy"/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F30B94">
        <w:rPr>
          <w:rFonts w:ascii="Times New Roman" w:hAnsi="Times New Roman"/>
          <w:b/>
          <w:sz w:val="24"/>
          <w:szCs w:val="24"/>
        </w:rPr>
        <w:t xml:space="preserve">§ </w:t>
      </w:r>
      <w:r w:rsidR="00F30B94">
        <w:rPr>
          <w:rFonts w:ascii="Times New Roman" w:hAnsi="Times New Roman"/>
          <w:b/>
          <w:sz w:val="24"/>
          <w:szCs w:val="24"/>
        </w:rPr>
        <w:t>2</w:t>
      </w:r>
      <w:r w:rsidRPr="00F30B94">
        <w:rPr>
          <w:rFonts w:ascii="Times New Roman" w:hAnsi="Times New Roman"/>
          <w:b/>
          <w:sz w:val="24"/>
          <w:szCs w:val="24"/>
        </w:rPr>
        <w:t>.</w:t>
      </w:r>
    </w:p>
    <w:p w14:paraId="4FD3AC39" w14:textId="77777777" w:rsidR="00EC3051" w:rsidRDefault="001C6907">
      <w:pPr>
        <w:pStyle w:val="Tekstpodstawowy"/>
        <w:spacing w:after="0"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Wykonanie zarządzenia powierza się Dyrektorowi Zespołu Szkół</w:t>
      </w:r>
      <w:r w:rsidR="00F30B94">
        <w:rPr>
          <w:rFonts w:ascii="Times New Roman" w:hAnsi="Times New Roman"/>
          <w:sz w:val="24"/>
          <w:szCs w:val="24"/>
        </w:rPr>
        <w:t xml:space="preserve"> w Radzyniu Chełmińskim.</w:t>
      </w:r>
    </w:p>
    <w:p w14:paraId="0682E3C6" w14:textId="77777777" w:rsidR="00EC3051" w:rsidRDefault="00EC3051">
      <w:pPr>
        <w:pStyle w:val="Tekstpodstawowy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6668C6F8" w14:textId="77777777" w:rsidR="00F30B94" w:rsidRPr="00F30B94" w:rsidRDefault="001C6907" w:rsidP="00F30B94">
      <w:pPr>
        <w:pStyle w:val="Tekstpodstawowy"/>
        <w:spacing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F30B94">
        <w:rPr>
          <w:rFonts w:ascii="Times New Roman" w:hAnsi="Times New Roman"/>
          <w:b/>
          <w:sz w:val="24"/>
          <w:szCs w:val="24"/>
        </w:rPr>
        <w:t xml:space="preserve">§ </w:t>
      </w:r>
      <w:r w:rsidR="00F30B94">
        <w:rPr>
          <w:rFonts w:ascii="Times New Roman" w:hAnsi="Times New Roman"/>
          <w:b/>
          <w:sz w:val="24"/>
          <w:szCs w:val="24"/>
        </w:rPr>
        <w:t>3</w:t>
      </w:r>
      <w:r w:rsidRPr="00F30B94">
        <w:rPr>
          <w:rFonts w:ascii="Times New Roman" w:hAnsi="Times New Roman"/>
          <w:b/>
          <w:sz w:val="24"/>
          <w:szCs w:val="24"/>
        </w:rPr>
        <w:t>.</w:t>
      </w:r>
    </w:p>
    <w:p w14:paraId="5CA60018" w14:textId="77777777" w:rsidR="00EC3051" w:rsidRDefault="001C6907">
      <w:pPr>
        <w:pStyle w:val="Tekstpodstawowy"/>
        <w:spacing w:after="0"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Zarządzenie wchodzi w życie z dniem podpisania.</w:t>
      </w:r>
    </w:p>
    <w:p w14:paraId="675E770D" w14:textId="77777777" w:rsidR="00EC3051" w:rsidRDefault="00EC3051">
      <w:pPr>
        <w:pStyle w:val="Tekstpodstawowy"/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2E0A21DD" w14:textId="77777777" w:rsidR="00EC3051" w:rsidRDefault="00EC3051">
      <w:pPr>
        <w:spacing w:beforeAutospacing="1" w:afterAutospacing="1" w:line="276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5C1E397" w14:textId="77777777" w:rsidR="00EC3051" w:rsidRDefault="00EC3051">
      <w:pPr>
        <w:spacing w:beforeAutospacing="1" w:afterAutospacing="1" w:line="276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A44FC90" w14:textId="77777777" w:rsidR="00EC3051" w:rsidRDefault="00EC3051">
      <w:pPr>
        <w:spacing w:beforeAutospacing="1" w:afterAutospacing="1" w:line="276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399D896" w14:textId="77777777" w:rsidR="00EC3051" w:rsidRDefault="00EC3051">
      <w:pPr>
        <w:spacing w:beforeAutospacing="1" w:afterAutospacing="1" w:line="276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016B5C8" w14:textId="77777777" w:rsidR="00EC3051" w:rsidRDefault="00EC3051">
      <w:pPr>
        <w:spacing w:beforeAutospacing="1" w:afterAutospacing="1" w:line="276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248717A" w14:textId="77777777" w:rsidR="00EC3051" w:rsidRDefault="00EC3051">
      <w:pPr>
        <w:spacing w:beforeAutospacing="1" w:afterAutospacing="1" w:line="276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363B86" w14:textId="77777777" w:rsidR="00EC3051" w:rsidRDefault="00EC3051">
      <w:pPr>
        <w:spacing w:after="0" w:line="276" w:lineRule="auto"/>
        <w:ind w:firstLine="5329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B965439" w14:textId="77777777" w:rsidR="00EC3051" w:rsidRDefault="00EC3051">
      <w:pPr>
        <w:spacing w:after="0" w:line="276" w:lineRule="auto"/>
        <w:ind w:firstLine="5329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12A1906" w14:textId="77777777" w:rsidR="00EC3051" w:rsidRDefault="00EC3051">
      <w:pPr>
        <w:spacing w:after="0" w:line="276" w:lineRule="auto"/>
        <w:ind w:firstLine="5329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70EE102" w14:textId="77777777" w:rsidR="00EC3051" w:rsidRDefault="00EC3051">
      <w:pPr>
        <w:spacing w:after="0" w:line="276" w:lineRule="auto"/>
        <w:ind w:firstLine="5329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0DADDCB" w14:textId="77777777" w:rsidR="00EC3051" w:rsidRDefault="00EC3051">
      <w:pPr>
        <w:spacing w:after="0" w:line="276" w:lineRule="auto"/>
        <w:ind w:firstLine="5329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77BAD4F" w14:textId="77777777" w:rsidR="00EC3051" w:rsidRDefault="00EC3051">
      <w:pPr>
        <w:spacing w:after="0" w:line="276" w:lineRule="auto"/>
        <w:ind w:firstLine="5329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EB46D36" w14:textId="77777777" w:rsidR="00F30B94" w:rsidRDefault="001C6907">
      <w:pPr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51374EB9" w14:textId="55FED3C9" w:rsidR="00EC3051" w:rsidRPr="001C6907" w:rsidRDefault="00F30B94" w:rsidP="001C6907">
      <w:pPr>
        <w:spacing w:after="0" w:line="276" w:lineRule="auto"/>
        <w:ind w:left="4621" w:firstLine="335"/>
        <w:outlineLvl w:val="0"/>
        <w:rPr>
          <w:rFonts w:ascii="Times New Roman" w:hAnsi="Times New Roman"/>
          <w:sz w:val="20"/>
          <w:szCs w:val="20"/>
        </w:rPr>
      </w:pPr>
      <w:r w:rsidRPr="001C690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lastRenderedPageBreak/>
        <w:t xml:space="preserve">  </w:t>
      </w:r>
      <w:r w:rsidR="001C690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  </w:t>
      </w:r>
      <w:r w:rsidR="001C6907" w:rsidRPr="001C6907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1C6907" w:rsidRPr="001C690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Załącznik nr 1 do Zarządzenia nr </w:t>
      </w:r>
      <w:r w:rsidR="00EE2166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9</w:t>
      </w:r>
      <w:r w:rsidR="001C6907" w:rsidRPr="001C690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/20</w:t>
      </w:r>
      <w:r w:rsidR="00C24CB1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2</w:t>
      </w:r>
      <w:r w:rsidR="00EE2166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2</w:t>
      </w:r>
    </w:p>
    <w:p w14:paraId="51D3FCC0" w14:textId="77777777" w:rsidR="00EC3051" w:rsidRPr="001C6907" w:rsidRDefault="001C6907" w:rsidP="001C6907">
      <w:pPr>
        <w:spacing w:after="0" w:line="276" w:lineRule="auto"/>
        <w:ind w:firstLine="5329"/>
        <w:outlineLvl w:val="0"/>
        <w:rPr>
          <w:rFonts w:ascii="Times New Roman" w:hAnsi="Times New Roman"/>
        </w:rPr>
      </w:pPr>
      <w:r w:rsidRPr="001C690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Burmistrza Miasta i Gminy Radzyń Chełm.</w:t>
      </w:r>
    </w:p>
    <w:p w14:paraId="4C944105" w14:textId="462DEE52" w:rsidR="00EC3051" w:rsidRPr="001C6907" w:rsidRDefault="001C6907" w:rsidP="001C6907">
      <w:pPr>
        <w:spacing w:after="0" w:line="276" w:lineRule="auto"/>
        <w:ind w:firstLine="5329"/>
        <w:outlineLvl w:val="0"/>
        <w:rPr>
          <w:rFonts w:ascii="Times New Roman" w:hAnsi="Times New Roman"/>
          <w:bCs/>
          <w:sz w:val="20"/>
          <w:szCs w:val="20"/>
        </w:rPr>
      </w:pPr>
      <w:r w:rsidRPr="001C690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 xml:space="preserve">z dnia </w:t>
      </w:r>
      <w:r w:rsidR="00EE2166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31</w:t>
      </w:r>
      <w:r w:rsidRPr="001C690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.01.20</w:t>
      </w:r>
      <w:r w:rsidR="00C24CB1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2</w:t>
      </w:r>
      <w:r w:rsidR="00EE2166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2</w:t>
      </w:r>
      <w:r w:rsidRPr="001C6907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r.</w:t>
      </w:r>
    </w:p>
    <w:p w14:paraId="53EA967A" w14:textId="6E2B9369" w:rsidR="00EC3051" w:rsidRDefault="001C6907" w:rsidP="00C63092">
      <w:pPr>
        <w:spacing w:beforeAutospacing="1" w:afterAutospacing="1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1C6907">
        <w:rPr>
          <w:rFonts w:ascii="Times New Roman" w:hAnsi="Times New Roman"/>
          <w:b/>
          <w:sz w:val="24"/>
          <w:szCs w:val="24"/>
        </w:rPr>
        <w:t xml:space="preserve">Harmonogram czynności w postępowaniu rekrutacyjnym i postępowaniu uzupełniającym do klas pierwszych publicznej szkoły podstawowej, dla której organem prowadzącym jest Gmina Miasto i Gmina Radzyń Chełmiński na rok szkolny </w:t>
      </w:r>
      <w:r w:rsidR="00C63092">
        <w:rPr>
          <w:rFonts w:ascii="Times New Roman" w:hAnsi="Times New Roman"/>
          <w:b/>
          <w:sz w:val="24"/>
          <w:szCs w:val="24"/>
        </w:rPr>
        <w:t>202</w:t>
      </w:r>
      <w:r w:rsidR="00EE2166">
        <w:rPr>
          <w:rFonts w:ascii="Times New Roman" w:hAnsi="Times New Roman"/>
          <w:b/>
          <w:sz w:val="24"/>
          <w:szCs w:val="24"/>
        </w:rPr>
        <w:t>2</w:t>
      </w:r>
      <w:r w:rsidR="00C63092">
        <w:rPr>
          <w:rFonts w:ascii="Times New Roman" w:hAnsi="Times New Roman"/>
          <w:b/>
          <w:sz w:val="24"/>
          <w:szCs w:val="24"/>
        </w:rPr>
        <w:t>/202</w:t>
      </w:r>
      <w:r w:rsidR="00EE2166">
        <w:rPr>
          <w:rFonts w:ascii="Times New Roman" w:hAnsi="Times New Roman"/>
          <w:b/>
          <w:sz w:val="24"/>
          <w:szCs w:val="24"/>
        </w:rPr>
        <w:t>3</w:t>
      </w:r>
      <w:r w:rsidR="00C63092">
        <w:rPr>
          <w:rFonts w:ascii="Times New Roman" w:hAnsi="Times New Roman"/>
          <w:b/>
          <w:sz w:val="24"/>
          <w:szCs w:val="24"/>
        </w:rPr>
        <w:t>.</w:t>
      </w:r>
    </w:p>
    <w:tbl>
      <w:tblPr>
        <w:tblW w:w="903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0"/>
        <w:gridCol w:w="795"/>
        <w:gridCol w:w="1185"/>
        <w:gridCol w:w="855"/>
        <w:gridCol w:w="4905"/>
      </w:tblGrid>
      <w:tr w:rsidR="00C63092" w:rsidRPr="00C63092" w14:paraId="51FF820B" w14:textId="77777777" w:rsidTr="00CE376B">
        <w:trPr>
          <w:tblCellSpacing w:w="0" w:type="dxa"/>
          <w:jc w:val="center"/>
        </w:trPr>
        <w:tc>
          <w:tcPr>
            <w:tcW w:w="903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774959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</w:p>
          <w:p w14:paraId="58261B29" w14:textId="77777777" w:rsid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  <w:t>Postępowanie rekrutacyjne do klas I dla dzieci zamieszkałych w obwodzie szkoły</w:t>
            </w:r>
          </w:p>
          <w:p w14:paraId="04DA9E82" w14:textId="6C962C15" w:rsidR="00EE2166" w:rsidRPr="00C63092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</w:p>
        </w:tc>
      </w:tr>
      <w:tr w:rsidR="00C63092" w:rsidRPr="00C63092" w14:paraId="0F2E841A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3383FB" w14:textId="59481E1D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  <w:t>od dnia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5AFCDD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  <w:t>od godz.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A38B78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  <w:t>do dnia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2A44A1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  <w:t>do godz.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977349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  <w:t>Etap rekrutacji  /czynność rodzica</w:t>
            </w:r>
          </w:p>
        </w:tc>
      </w:tr>
      <w:tr w:rsidR="00C63092" w:rsidRPr="00C63092" w14:paraId="1D874C77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6180BB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19277AF2" w14:textId="529DDE2F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 kwietnia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A444BF" w14:textId="3EB8112E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9997C3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2AEE1B05" w14:textId="70942D45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23 kwietnia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2CA1E0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0B8F5B2C" w14:textId="4260230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AC4A69" w14:textId="77777777" w:rsidR="00EE2166" w:rsidRDefault="00EE2166" w:rsidP="00EE216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15A95DFC" w14:textId="344B0284" w:rsidR="00C63092" w:rsidRPr="00C63092" w:rsidRDefault="00C63092" w:rsidP="00EE216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Przyjmowanie  wniosków o przyjęcie do szkoły.</w:t>
            </w:r>
          </w:p>
        </w:tc>
      </w:tr>
      <w:tr w:rsidR="00C63092" w:rsidRPr="00C63092" w14:paraId="436CE96F" w14:textId="77777777" w:rsidTr="00DF5237">
        <w:trPr>
          <w:tblCellSpacing w:w="0" w:type="dxa"/>
          <w:jc w:val="center"/>
        </w:trPr>
        <w:tc>
          <w:tcPr>
            <w:tcW w:w="903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24A6CEE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</w:p>
          <w:p w14:paraId="0A11EBF7" w14:textId="77777777" w:rsid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  <w:t>Postępowanie uzupełniające dla dzieci zamieszkałych poza obwodem szkoły</w:t>
            </w:r>
          </w:p>
          <w:p w14:paraId="6A8D2262" w14:textId="2F708102" w:rsidR="00EE2166" w:rsidRPr="00C63092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4"/>
                <w:szCs w:val="24"/>
                <w:lang w:eastAsia="pl-PL"/>
              </w:rPr>
            </w:pPr>
          </w:p>
        </w:tc>
      </w:tr>
      <w:tr w:rsidR="00C63092" w:rsidRPr="00C63092" w14:paraId="667231A3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442D60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4 czerwca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8DA4DA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16.00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FA0508" w14:textId="3677F8F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9FC279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F46923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Opublikowanie informacji o wolnych miejscach</w:t>
            </w:r>
          </w:p>
        </w:tc>
      </w:tr>
      <w:tr w:rsidR="00C63092" w:rsidRPr="00C63092" w14:paraId="2FE1128E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ECEC36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45E736D2" w14:textId="38AEF4AA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27 kwietnia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2EF2C0" w14:textId="3396DABF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07099F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6E238F22" w14:textId="5E2E8DE9" w:rsidR="00C63092" w:rsidRPr="00C63092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6</w:t>
            </w:r>
            <w:r w:rsidR="00C63092"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 xml:space="preserve"> czerwca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9287A1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6536EDF5" w14:textId="38AF6A6C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53AB58" w14:textId="77777777" w:rsidR="00C63092" w:rsidRPr="00C63092" w:rsidRDefault="00C63092" w:rsidP="00EE21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Złożenie wniosku do dyrektora szkoły  - rodzice składają podpisany wniosek oraz dokumenty/oświadczenia  potwierdzające kryteria.</w:t>
            </w:r>
          </w:p>
        </w:tc>
      </w:tr>
      <w:tr w:rsidR="00C63092" w:rsidRPr="00C63092" w14:paraId="26704697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892186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6891A547" w14:textId="1808FAC5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</w:t>
            </w:r>
            <w:r w:rsidR="00EE216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3</w:t>
            </w: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 xml:space="preserve"> czerwca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04E6EB5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367E90E0" w14:textId="46D7CFDF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88B36C" w14:textId="3D52A203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580C1B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D5216D" w14:textId="77777777" w:rsidR="00C63092" w:rsidRPr="00C63092" w:rsidRDefault="00C63092" w:rsidP="00EE21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Opublikowanie listy dzieci zakwalifikowanych i niezakwalifikowanych w postępowaniu uzupełniającym</w:t>
            </w:r>
          </w:p>
        </w:tc>
      </w:tr>
      <w:tr w:rsidR="00C63092" w:rsidRPr="00C63092" w14:paraId="35CECD89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042262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3C50C93A" w14:textId="3BFA07A5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14 czerwca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447CA8" w14:textId="261E11A7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363AAA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186EF08E" w14:textId="73A7AA1E" w:rsidR="00C63092" w:rsidRPr="00C63092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20</w:t>
            </w:r>
            <w:r w:rsidR="00C63092"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 xml:space="preserve"> czerwca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AEC1FE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730F41EA" w14:textId="7575363D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15.00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60A60B" w14:textId="77777777" w:rsidR="00C63092" w:rsidRPr="00C63092" w:rsidRDefault="00C63092" w:rsidP="00EE21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Potwierdzanie przez rodziców woli zapisu do szkoły, do której dziecko zostało zakwalifikowane - rodzice składają w szkole pisemne potwierdzenie woli zapisu.</w:t>
            </w:r>
          </w:p>
        </w:tc>
      </w:tr>
      <w:tr w:rsidR="00C63092" w:rsidRPr="00C63092" w14:paraId="001E0188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02179C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59AFDCEE" w14:textId="4754F32E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2</w:t>
            </w:r>
            <w:r w:rsidR="00EE2166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3</w:t>
            </w: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 xml:space="preserve"> czerwca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00B13A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4ABB8056" w14:textId="685084BA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372FF9" w14:textId="6A97EEDC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3816EE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D4A07F" w14:textId="77777777" w:rsidR="00C63092" w:rsidRPr="00C63092" w:rsidRDefault="00C63092" w:rsidP="00EE21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Podanie do publicznej wiadomości listy dzieci przyjętych i nieprzyjętych w postępowaniu uzupełniającym</w:t>
            </w:r>
          </w:p>
        </w:tc>
      </w:tr>
      <w:tr w:rsidR="00C63092" w:rsidRPr="00C63092" w14:paraId="60BC8616" w14:textId="77777777" w:rsidTr="00C63092">
        <w:trPr>
          <w:tblCellSpacing w:w="0" w:type="dxa"/>
          <w:jc w:val="center"/>
        </w:trPr>
        <w:tc>
          <w:tcPr>
            <w:tcW w:w="1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C151D0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1A2D6645" w14:textId="599C0038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21 czerwca</w:t>
            </w:r>
          </w:p>
        </w:tc>
        <w:tc>
          <w:tcPr>
            <w:tcW w:w="7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987222" w14:textId="77777777" w:rsidR="00EE2166" w:rsidRDefault="00EE2166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5AB930D2" w14:textId="236C80DD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13.00</w:t>
            </w:r>
          </w:p>
        </w:tc>
        <w:tc>
          <w:tcPr>
            <w:tcW w:w="11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92C2A3" w14:textId="61B35ACA" w:rsidR="00C63092" w:rsidRPr="00C63092" w:rsidRDefault="00C63092" w:rsidP="00EE21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41A4CE" w14:textId="77777777" w:rsidR="00C63092" w:rsidRPr="00C63092" w:rsidRDefault="00C63092" w:rsidP="00EE216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49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1966BF" w14:textId="77777777" w:rsidR="00EE2166" w:rsidRDefault="00EE2166" w:rsidP="00EE21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</w:p>
          <w:p w14:paraId="3B5C5884" w14:textId="375F3FA5" w:rsidR="00C63092" w:rsidRPr="00C63092" w:rsidRDefault="00C63092" w:rsidP="00EE21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</w:pPr>
            <w:r w:rsidRPr="00C63092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pl-PL"/>
              </w:rPr>
              <w:t>Opublikowanie informacji o wolnych miejscach</w:t>
            </w:r>
          </w:p>
        </w:tc>
      </w:tr>
    </w:tbl>
    <w:p w14:paraId="26814592" w14:textId="77777777" w:rsidR="00C63092" w:rsidRPr="00F30B94" w:rsidRDefault="00C63092" w:rsidP="00EE2166">
      <w:pPr>
        <w:spacing w:beforeAutospacing="1" w:afterAutospacing="1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sectPr w:rsidR="00C63092" w:rsidRPr="00F30B94">
      <w:pgSz w:w="11906" w:h="16838"/>
      <w:pgMar w:top="870" w:right="1417" w:bottom="668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051"/>
    <w:rsid w:val="00051192"/>
    <w:rsid w:val="00120392"/>
    <w:rsid w:val="001406B5"/>
    <w:rsid w:val="001C6907"/>
    <w:rsid w:val="008E7F76"/>
    <w:rsid w:val="0094560E"/>
    <w:rsid w:val="00C24CB1"/>
    <w:rsid w:val="00C63092"/>
    <w:rsid w:val="00EC3051"/>
    <w:rsid w:val="00EE2166"/>
    <w:rsid w:val="00F30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F9E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color w:val="00000A"/>
      <w:sz w:val="22"/>
    </w:rPr>
  </w:style>
  <w:style w:type="paragraph" w:styleId="Nagwek1">
    <w:name w:val="heading 1"/>
    <w:basedOn w:val="Normalny"/>
    <w:link w:val="Nagwek1Znak"/>
    <w:uiPriority w:val="9"/>
    <w:qFormat/>
    <w:rsid w:val="009139A7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pl-PL"/>
    </w:rPr>
  </w:style>
  <w:style w:type="paragraph" w:styleId="Nagwek3">
    <w:name w:val="heading 3"/>
    <w:basedOn w:val="Nagwek"/>
    <w:qFormat/>
    <w:p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9139A7"/>
    <w:rPr>
      <w:rFonts w:ascii="Times New Roman" w:eastAsia="Times New Roman" w:hAnsi="Times New Roman" w:cs="Times New Roman"/>
      <w:b/>
      <w:bCs/>
      <w:sz w:val="48"/>
      <w:szCs w:val="4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9139A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uk-article-meta">
    <w:name w:val="uk-article-meta"/>
    <w:basedOn w:val="Normalny"/>
    <w:qFormat/>
    <w:rsid w:val="009139A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qFormat/>
    <w:rsid w:val="009139A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9139A7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qFormat/>
  </w:style>
  <w:style w:type="paragraph" w:customStyle="1" w:styleId="Nagwektabeli">
    <w:name w:val="Nagłówek tabeli"/>
    <w:basedOn w:val="Zawartotabeli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color w:val="00000A"/>
      <w:sz w:val="22"/>
    </w:rPr>
  </w:style>
  <w:style w:type="paragraph" w:styleId="Nagwek1">
    <w:name w:val="heading 1"/>
    <w:basedOn w:val="Normalny"/>
    <w:link w:val="Nagwek1Znak"/>
    <w:uiPriority w:val="9"/>
    <w:qFormat/>
    <w:rsid w:val="009139A7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pl-PL"/>
    </w:rPr>
  </w:style>
  <w:style w:type="paragraph" w:styleId="Nagwek3">
    <w:name w:val="heading 3"/>
    <w:basedOn w:val="Nagwek"/>
    <w:qFormat/>
    <w:p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9139A7"/>
    <w:rPr>
      <w:rFonts w:ascii="Times New Roman" w:eastAsia="Times New Roman" w:hAnsi="Times New Roman" w:cs="Times New Roman"/>
      <w:b/>
      <w:bCs/>
      <w:sz w:val="48"/>
      <w:szCs w:val="48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9139A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uk-article-meta">
    <w:name w:val="uk-article-meta"/>
    <w:basedOn w:val="Normalny"/>
    <w:qFormat/>
    <w:rsid w:val="009139A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qFormat/>
    <w:rsid w:val="009139A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9139A7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qFormat/>
  </w:style>
  <w:style w:type="paragraph" w:customStyle="1" w:styleId="Nagwektabeli">
    <w:name w:val="Nagłówek tabeli"/>
    <w:basedOn w:val="Zawartotabeli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"Ewa Gajewska" &lt;promocja@radzynchelminski.eu&gt;</dc:creator>
  <cp:lastModifiedBy>sekretariat</cp:lastModifiedBy>
  <cp:revision>2</cp:revision>
  <cp:lastPrinted>2022-02-01T08:51:00Z</cp:lastPrinted>
  <dcterms:created xsi:type="dcterms:W3CDTF">2022-02-03T09:29:00Z</dcterms:created>
  <dcterms:modified xsi:type="dcterms:W3CDTF">2022-02-03T09:29:00Z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