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2FC" w:rsidRPr="00D55AA4" w:rsidRDefault="000708B2" w:rsidP="000708B2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55AA4">
        <w:rPr>
          <w:rFonts w:ascii="Times New Roman" w:hAnsi="Times New Roman" w:cs="Times New Roman"/>
          <w:b/>
        </w:rPr>
        <w:t>UCHWAŁA NR ………../2022</w:t>
      </w:r>
    </w:p>
    <w:p w:rsidR="000708B2" w:rsidRPr="00D55AA4" w:rsidRDefault="000708B2" w:rsidP="000708B2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55AA4">
        <w:rPr>
          <w:rFonts w:ascii="Times New Roman" w:hAnsi="Times New Roman" w:cs="Times New Roman"/>
          <w:b/>
        </w:rPr>
        <w:t>RADY MIEJ</w:t>
      </w:r>
      <w:r w:rsidR="00E45A28" w:rsidRPr="00D55AA4">
        <w:rPr>
          <w:rFonts w:ascii="Times New Roman" w:hAnsi="Times New Roman" w:cs="Times New Roman"/>
          <w:b/>
        </w:rPr>
        <w:t>SKIEJ RAD</w:t>
      </w:r>
      <w:r w:rsidRPr="00D55AA4">
        <w:rPr>
          <w:rFonts w:ascii="Times New Roman" w:hAnsi="Times New Roman" w:cs="Times New Roman"/>
          <w:b/>
        </w:rPr>
        <w:t xml:space="preserve">ZYNIA CHEŁMIŃSKIEGO  </w:t>
      </w:r>
    </w:p>
    <w:p w:rsidR="000708B2" w:rsidRPr="00D55AA4" w:rsidRDefault="000708B2" w:rsidP="00D55AA4">
      <w:pPr>
        <w:spacing w:line="240" w:lineRule="auto"/>
        <w:ind w:left="2832" w:firstLine="708"/>
        <w:rPr>
          <w:rFonts w:ascii="Times New Roman" w:hAnsi="Times New Roman" w:cs="Times New Roman"/>
          <w:b/>
        </w:rPr>
      </w:pPr>
      <w:r w:rsidRPr="00D55AA4">
        <w:rPr>
          <w:rFonts w:ascii="Times New Roman" w:hAnsi="Times New Roman" w:cs="Times New Roman"/>
          <w:b/>
        </w:rPr>
        <w:t>z dnia…</w:t>
      </w:r>
      <w:r w:rsidR="00D55AA4" w:rsidRPr="00D55AA4">
        <w:rPr>
          <w:rFonts w:ascii="Times New Roman" w:hAnsi="Times New Roman" w:cs="Times New Roman"/>
          <w:b/>
        </w:rPr>
        <w:t>….</w:t>
      </w:r>
      <w:r w:rsidRPr="00D55AA4">
        <w:rPr>
          <w:rFonts w:ascii="Times New Roman" w:hAnsi="Times New Roman" w:cs="Times New Roman"/>
          <w:b/>
        </w:rPr>
        <w:t>….2022</w:t>
      </w:r>
    </w:p>
    <w:p w:rsidR="000708B2" w:rsidRPr="00D55AA4" w:rsidRDefault="000708B2" w:rsidP="000708B2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0708B2" w:rsidRPr="00D55AA4" w:rsidRDefault="000708B2" w:rsidP="000708B2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55AA4">
        <w:rPr>
          <w:rFonts w:ascii="Times New Roman" w:hAnsi="Times New Roman" w:cs="Times New Roman"/>
          <w:b/>
        </w:rPr>
        <w:t>zmieniają</w:t>
      </w:r>
      <w:r w:rsidR="00E45A28" w:rsidRPr="00D55AA4">
        <w:rPr>
          <w:rFonts w:ascii="Times New Roman" w:hAnsi="Times New Roman" w:cs="Times New Roman"/>
          <w:b/>
        </w:rPr>
        <w:t>ca uchwałę w sprawie przyjęcia S</w:t>
      </w:r>
      <w:r w:rsidRPr="00D55AA4">
        <w:rPr>
          <w:rFonts w:ascii="Times New Roman" w:hAnsi="Times New Roman" w:cs="Times New Roman"/>
          <w:b/>
        </w:rPr>
        <w:t xml:space="preserve">tatutu Miejsko – Gminnego </w:t>
      </w:r>
      <w:r w:rsidR="00E45A28" w:rsidRPr="00D55AA4">
        <w:rPr>
          <w:rFonts w:ascii="Times New Roman" w:hAnsi="Times New Roman" w:cs="Times New Roman"/>
          <w:b/>
        </w:rPr>
        <w:t>Ośrodka P</w:t>
      </w:r>
      <w:r w:rsidRPr="00D55AA4">
        <w:rPr>
          <w:rFonts w:ascii="Times New Roman" w:hAnsi="Times New Roman" w:cs="Times New Roman"/>
          <w:b/>
        </w:rPr>
        <w:t>omocy Społecznej  w Radzyniu Chełmińskim</w:t>
      </w:r>
    </w:p>
    <w:p w:rsidR="000708B2" w:rsidRPr="00D55AA4" w:rsidRDefault="000708B2" w:rsidP="000708B2">
      <w:pPr>
        <w:spacing w:line="240" w:lineRule="auto"/>
        <w:rPr>
          <w:rFonts w:ascii="Times New Roman" w:hAnsi="Times New Roman" w:cs="Times New Roman"/>
        </w:rPr>
      </w:pPr>
    </w:p>
    <w:p w:rsidR="000708B2" w:rsidRPr="00D55AA4" w:rsidRDefault="00F95E5D" w:rsidP="000708B2">
      <w:pPr>
        <w:spacing w:line="240" w:lineRule="auto"/>
        <w:rPr>
          <w:rFonts w:ascii="Times New Roman" w:hAnsi="Times New Roman" w:cs="Times New Roman"/>
        </w:rPr>
      </w:pPr>
      <w:r w:rsidRPr="00D55AA4">
        <w:rPr>
          <w:rFonts w:ascii="Times New Roman" w:hAnsi="Times New Roman" w:cs="Times New Roman"/>
        </w:rPr>
        <w:t>Na podstawie</w:t>
      </w:r>
      <w:r w:rsidR="000708B2" w:rsidRPr="00D55AA4">
        <w:rPr>
          <w:rFonts w:ascii="Times New Roman" w:hAnsi="Times New Roman" w:cs="Times New Roman"/>
        </w:rPr>
        <w:t xml:space="preserve"> art. 18 ust</w:t>
      </w:r>
      <w:r w:rsidRPr="00D55AA4">
        <w:rPr>
          <w:rFonts w:ascii="Times New Roman" w:hAnsi="Times New Roman" w:cs="Times New Roman"/>
        </w:rPr>
        <w:t>.</w:t>
      </w:r>
      <w:r w:rsidR="000708B2" w:rsidRPr="00D55AA4">
        <w:rPr>
          <w:rFonts w:ascii="Times New Roman" w:hAnsi="Times New Roman" w:cs="Times New Roman"/>
        </w:rPr>
        <w:t xml:space="preserve"> 2 pkt 15 w związku z art. 40 ust</w:t>
      </w:r>
      <w:r w:rsidRPr="00D55AA4">
        <w:rPr>
          <w:rFonts w:ascii="Times New Roman" w:hAnsi="Times New Roman" w:cs="Times New Roman"/>
        </w:rPr>
        <w:t>.</w:t>
      </w:r>
      <w:r w:rsidR="000708B2" w:rsidRPr="00D55AA4">
        <w:rPr>
          <w:rFonts w:ascii="Times New Roman" w:hAnsi="Times New Roman" w:cs="Times New Roman"/>
        </w:rPr>
        <w:t>2 pkt 2 i art.41 ust</w:t>
      </w:r>
      <w:r w:rsidR="00D55AA4" w:rsidRPr="00D55AA4">
        <w:rPr>
          <w:rFonts w:ascii="Times New Roman" w:hAnsi="Times New Roman" w:cs="Times New Roman"/>
        </w:rPr>
        <w:t>.</w:t>
      </w:r>
      <w:r w:rsidR="000708B2" w:rsidRPr="00D55AA4">
        <w:rPr>
          <w:rFonts w:ascii="Times New Roman" w:hAnsi="Times New Roman" w:cs="Times New Roman"/>
        </w:rPr>
        <w:t xml:space="preserve"> 1 ustawy  z dnia 8</w:t>
      </w:r>
      <w:r w:rsidRPr="00D55AA4">
        <w:rPr>
          <w:rFonts w:ascii="Times New Roman" w:hAnsi="Times New Roman" w:cs="Times New Roman"/>
        </w:rPr>
        <w:t xml:space="preserve"> marca 1990 r. o samorządzie gminnym (Dz.U. 2022r</w:t>
      </w:r>
      <w:r w:rsidR="000708B2" w:rsidRPr="00D55AA4">
        <w:rPr>
          <w:rFonts w:ascii="Times New Roman" w:hAnsi="Times New Roman" w:cs="Times New Roman"/>
        </w:rPr>
        <w:t>. poz</w:t>
      </w:r>
      <w:r w:rsidRPr="00D55AA4">
        <w:rPr>
          <w:rFonts w:ascii="Times New Roman" w:hAnsi="Times New Roman" w:cs="Times New Roman"/>
        </w:rPr>
        <w:t>. 559</w:t>
      </w:r>
      <w:r w:rsidR="000708B2" w:rsidRPr="00D55AA4">
        <w:rPr>
          <w:rFonts w:ascii="Times New Roman" w:hAnsi="Times New Roman" w:cs="Times New Roman"/>
        </w:rPr>
        <w:t xml:space="preserve"> z póź.zm.) w związku z art. </w:t>
      </w:r>
      <w:r w:rsidRPr="00D55AA4">
        <w:rPr>
          <w:rFonts w:ascii="Times New Roman" w:hAnsi="Times New Roman" w:cs="Times New Roman"/>
        </w:rPr>
        <w:t>110 ust</w:t>
      </w:r>
      <w:r w:rsidR="000708B2" w:rsidRPr="00D55AA4">
        <w:rPr>
          <w:rFonts w:ascii="Times New Roman" w:hAnsi="Times New Roman" w:cs="Times New Roman"/>
        </w:rPr>
        <w:t>.</w:t>
      </w:r>
      <w:r w:rsidRPr="00D55AA4">
        <w:rPr>
          <w:rFonts w:ascii="Times New Roman" w:hAnsi="Times New Roman" w:cs="Times New Roman"/>
        </w:rPr>
        <w:t xml:space="preserve"> 1 ustawy  z dnia 12 marca 200</w:t>
      </w:r>
      <w:r w:rsidR="00E45A28" w:rsidRPr="00D55AA4">
        <w:rPr>
          <w:rFonts w:ascii="Times New Roman" w:hAnsi="Times New Roman" w:cs="Times New Roman"/>
        </w:rPr>
        <w:t>4r. o pomocy społecznej (Dz</w:t>
      </w:r>
      <w:r w:rsidR="000708B2" w:rsidRPr="00D55AA4">
        <w:rPr>
          <w:rFonts w:ascii="Times New Roman" w:hAnsi="Times New Roman" w:cs="Times New Roman"/>
        </w:rPr>
        <w:t>.U.</w:t>
      </w:r>
      <w:r w:rsidRPr="00D55AA4">
        <w:rPr>
          <w:rFonts w:ascii="Times New Roman" w:hAnsi="Times New Roman" w:cs="Times New Roman"/>
        </w:rPr>
        <w:t xml:space="preserve"> </w:t>
      </w:r>
      <w:r w:rsidR="000708B2" w:rsidRPr="00D55AA4">
        <w:rPr>
          <w:rFonts w:ascii="Times New Roman" w:hAnsi="Times New Roman" w:cs="Times New Roman"/>
        </w:rPr>
        <w:t>z. 2021r. poz. 2268)</w:t>
      </w:r>
    </w:p>
    <w:p w:rsidR="000708B2" w:rsidRPr="00D55AA4" w:rsidRDefault="000708B2" w:rsidP="000708B2">
      <w:pPr>
        <w:spacing w:line="240" w:lineRule="auto"/>
        <w:rPr>
          <w:rFonts w:ascii="Times New Roman" w:hAnsi="Times New Roman" w:cs="Times New Roman"/>
        </w:rPr>
      </w:pPr>
      <w:r w:rsidRPr="00D55AA4">
        <w:rPr>
          <w:rFonts w:ascii="Times New Roman" w:hAnsi="Times New Roman" w:cs="Times New Roman"/>
        </w:rPr>
        <w:tab/>
      </w:r>
      <w:bookmarkStart w:id="0" w:name="_GoBack"/>
      <w:bookmarkEnd w:id="0"/>
    </w:p>
    <w:p w:rsidR="000708B2" w:rsidRPr="00D55AA4" w:rsidRDefault="000708B2" w:rsidP="000708B2">
      <w:pPr>
        <w:spacing w:line="240" w:lineRule="auto"/>
        <w:rPr>
          <w:rFonts w:ascii="Times New Roman" w:hAnsi="Times New Roman" w:cs="Times New Roman"/>
          <w:b/>
        </w:rPr>
      </w:pPr>
      <w:r w:rsidRPr="00D55AA4">
        <w:rPr>
          <w:rFonts w:ascii="Times New Roman" w:hAnsi="Times New Roman" w:cs="Times New Roman"/>
          <w:b/>
        </w:rPr>
        <w:tab/>
      </w:r>
      <w:r w:rsidRPr="00D55AA4">
        <w:rPr>
          <w:rFonts w:ascii="Times New Roman" w:hAnsi="Times New Roman" w:cs="Times New Roman"/>
          <w:b/>
        </w:rPr>
        <w:tab/>
      </w:r>
      <w:r w:rsidRPr="00D55AA4">
        <w:rPr>
          <w:rFonts w:ascii="Times New Roman" w:hAnsi="Times New Roman" w:cs="Times New Roman"/>
          <w:b/>
        </w:rPr>
        <w:tab/>
      </w:r>
      <w:r w:rsidRPr="00D55AA4">
        <w:rPr>
          <w:rFonts w:ascii="Times New Roman" w:hAnsi="Times New Roman" w:cs="Times New Roman"/>
          <w:b/>
        </w:rPr>
        <w:tab/>
      </w:r>
      <w:r w:rsidR="00AF219C" w:rsidRPr="00D55AA4">
        <w:rPr>
          <w:rFonts w:ascii="Times New Roman" w:hAnsi="Times New Roman" w:cs="Times New Roman"/>
          <w:b/>
        </w:rPr>
        <w:t xml:space="preserve">              </w:t>
      </w:r>
      <w:r w:rsidRPr="00D55AA4">
        <w:rPr>
          <w:rFonts w:ascii="Times New Roman" w:hAnsi="Times New Roman" w:cs="Times New Roman"/>
          <w:b/>
        </w:rPr>
        <w:t>uchwala się co następuje :</w:t>
      </w:r>
    </w:p>
    <w:p w:rsidR="00F95E5D" w:rsidRPr="00D55AA4" w:rsidRDefault="00F95E5D" w:rsidP="00AF219C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0708B2" w:rsidRPr="00D55AA4" w:rsidRDefault="000708B2" w:rsidP="00AF219C">
      <w:pPr>
        <w:spacing w:line="240" w:lineRule="auto"/>
        <w:jc w:val="both"/>
        <w:rPr>
          <w:rFonts w:ascii="Times New Roman" w:hAnsi="Times New Roman" w:cs="Times New Roman"/>
        </w:rPr>
      </w:pPr>
      <w:r w:rsidRPr="00D55AA4">
        <w:rPr>
          <w:rFonts w:ascii="Times New Roman" w:hAnsi="Times New Roman" w:cs="Times New Roman"/>
        </w:rPr>
        <w:t xml:space="preserve">§ 1. W załączniku do Uchwały </w:t>
      </w:r>
      <w:r w:rsidR="00353B45">
        <w:rPr>
          <w:rFonts w:ascii="Times New Roman" w:hAnsi="Times New Roman" w:cs="Times New Roman"/>
        </w:rPr>
        <w:t xml:space="preserve"> XVII/137/20 Rady Miejskiej Radzynia Chełmińskiego  z dnia 9 marca 2022r. </w:t>
      </w:r>
      <w:r w:rsidRPr="00D55AA4">
        <w:rPr>
          <w:rFonts w:ascii="Times New Roman" w:hAnsi="Times New Roman" w:cs="Times New Roman"/>
        </w:rPr>
        <w:t>w sprawie</w:t>
      </w:r>
      <w:r w:rsidR="00353B45">
        <w:rPr>
          <w:rFonts w:ascii="Times New Roman" w:hAnsi="Times New Roman" w:cs="Times New Roman"/>
        </w:rPr>
        <w:t xml:space="preserve"> przyjęci</w:t>
      </w:r>
      <w:r w:rsidR="001B2F9F">
        <w:rPr>
          <w:rFonts w:ascii="Times New Roman" w:hAnsi="Times New Roman" w:cs="Times New Roman"/>
        </w:rPr>
        <w:t>a</w:t>
      </w:r>
      <w:r w:rsidR="00353B45">
        <w:rPr>
          <w:rFonts w:ascii="Times New Roman" w:hAnsi="Times New Roman" w:cs="Times New Roman"/>
        </w:rPr>
        <w:t xml:space="preserve"> </w:t>
      </w:r>
      <w:r w:rsidRPr="00D55AA4">
        <w:rPr>
          <w:rFonts w:ascii="Times New Roman" w:hAnsi="Times New Roman" w:cs="Times New Roman"/>
        </w:rPr>
        <w:t>stat</w:t>
      </w:r>
      <w:r w:rsidR="00353B45">
        <w:rPr>
          <w:rFonts w:ascii="Times New Roman" w:hAnsi="Times New Roman" w:cs="Times New Roman"/>
        </w:rPr>
        <w:t>utu Miejsko–Gminnego Ośrodka P</w:t>
      </w:r>
      <w:r w:rsidRPr="00D55AA4">
        <w:rPr>
          <w:rFonts w:ascii="Times New Roman" w:hAnsi="Times New Roman" w:cs="Times New Roman"/>
        </w:rPr>
        <w:t xml:space="preserve">omocy Społecznej               </w:t>
      </w:r>
      <w:r w:rsidR="00F95E5D" w:rsidRPr="00D55AA4">
        <w:rPr>
          <w:rFonts w:ascii="Times New Roman" w:hAnsi="Times New Roman" w:cs="Times New Roman"/>
        </w:rPr>
        <w:t xml:space="preserve">                              </w:t>
      </w:r>
      <w:r w:rsidR="00AF219C" w:rsidRPr="00D55AA4">
        <w:rPr>
          <w:rFonts w:ascii="Times New Roman" w:hAnsi="Times New Roman" w:cs="Times New Roman"/>
        </w:rPr>
        <w:t xml:space="preserve">  </w:t>
      </w:r>
      <w:r w:rsidRPr="00D55AA4">
        <w:rPr>
          <w:rFonts w:ascii="Times New Roman" w:hAnsi="Times New Roman" w:cs="Times New Roman"/>
        </w:rPr>
        <w:t>w Radzyniu Chełmińskim wprowadza się następujące zmiany:</w:t>
      </w:r>
    </w:p>
    <w:p w:rsidR="001B2F9F" w:rsidRDefault="001B2F9F" w:rsidP="00AF219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w § 1 dodaje się punkt:</w:t>
      </w:r>
    </w:p>
    <w:p w:rsidR="000708B2" w:rsidRPr="00D55AA4" w:rsidRDefault="000708B2" w:rsidP="00AF219C">
      <w:pPr>
        <w:spacing w:line="240" w:lineRule="auto"/>
        <w:jc w:val="both"/>
        <w:rPr>
          <w:rFonts w:ascii="Times New Roman" w:hAnsi="Times New Roman" w:cs="Times New Roman"/>
        </w:rPr>
      </w:pPr>
      <w:r w:rsidRPr="00D55AA4">
        <w:rPr>
          <w:rFonts w:ascii="Times New Roman" w:hAnsi="Times New Roman" w:cs="Times New Roman"/>
        </w:rPr>
        <w:t>,,</w:t>
      </w:r>
      <w:r w:rsidR="00F95E5D" w:rsidRPr="00D55AA4">
        <w:rPr>
          <w:rFonts w:ascii="Times New Roman" w:hAnsi="Times New Roman" w:cs="Times New Roman"/>
        </w:rPr>
        <w:t xml:space="preserve"> </w:t>
      </w:r>
      <w:r w:rsidRPr="00D55AA4">
        <w:rPr>
          <w:rFonts w:ascii="Times New Roman" w:hAnsi="Times New Roman" w:cs="Times New Roman"/>
        </w:rPr>
        <w:t>27)</w:t>
      </w:r>
      <w:r w:rsidR="00F95E5D" w:rsidRPr="00D55AA4">
        <w:rPr>
          <w:rFonts w:ascii="Times New Roman" w:hAnsi="Times New Roman" w:cs="Times New Roman"/>
        </w:rPr>
        <w:t xml:space="preserve">  </w:t>
      </w:r>
      <w:r w:rsidRPr="00D55AA4">
        <w:rPr>
          <w:rFonts w:ascii="Times New Roman" w:hAnsi="Times New Roman" w:cs="Times New Roman"/>
        </w:rPr>
        <w:t xml:space="preserve">ustawa z dnia </w:t>
      </w:r>
      <w:r w:rsidR="00F95E5D" w:rsidRPr="00D55AA4">
        <w:rPr>
          <w:rFonts w:ascii="Times New Roman" w:hAnsi="Times New Roman" w:cs="Times New Roman"/>
        </w:rPr>
        <w:t>5 sierpnia  2022r.  o dodatku węglowym. ”</w:t>
      </w:r>
    </w:p>
    <w:p w:rsidR="00F95E5D" w:rsidRPr="00D55AA4" w:rsidRDefault="00F95E5D" w:rsidP="00AF219C">
      <w:pPr>
        <w:spacing w:line="240" w:lineRule="auto"/>
        <w:jc w:val="both"/>
        <w:rPr>
          <w:rFonts w:ascii="Times New Roman" w:hAnsi="Times New Roman" w:cs="Times New Roman"/>
        </w:rPr>
      </w:pPr>
      <w:r w:rsidRPr="00D55AA4">
        <w:rPr>
          <w:rFonts w:ascii="Times New Roman" w:hAnsi="Times New Roman" w:cs="Times New Roman"/>
        </w:rPr>
        <w:t>§  2. Wykonanie uchwały powierza się Burmistrzowi Miasta i Gminy Radzyń Chełmiński.</w:t>
      </w:r>
    </w:p>
    <w:p w:rsidR="00F95E5D" w:rsidRPr="00D55AA4" w:rsidRDefault="00F95E5D" w:rsidP="00AF219C">
      <w:pPr>
        <w:spacing w:line="240" w:lineRule="auto"/>
        <w:jc w:val="both"/>
        <w:rPr>
          <w:rFonts w:ascii="Times New Roman" w:hAnsi="Times New Roman" w:cs="Times New Roman"/>
        </w:rPr>
      </w:pPr>
      <w:r w:rsidRPr="00D55AA4">
        <w:rPr>
          <w:rFonts w:ascii="Times New Roman" w:hAnsi="Times New Roman" w:cs="Times New Roman"/>
        </w:rPr>
        <w:t>§ 3. Uchwała wchodzi w życie z dniem podjęcia.</w:t>
      </w:r>
    </w:p>
    <w:p w:rsidR="00AF219C" w:rsidRPr="00F95E5D" w:rsidRDefault="00AF219C">
      <w:pPr>
        <w:spacing w:line="240" w:lineRule="auto"/>
        <w:jc w:val="both"/>
      </w:pPr>
    </w:p>
    <w:sectPr w:rsidR="00AF219C" w:rsidRPr="00F95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D21"/>
    <w:rsid w:val="000708B2"/>
    <w:rsid w:val="001B2F9F"/>
    <w:rsid w:val="002329F2"/>
    <w:rsid w:val="00353B45"/>
    <w:rsid w:val="00457D21"/>
    <w:rsid w:val="006376E4"/>
    <w:rsid w:val="00AF219C"/>
    <w:rsid w:val="00BC75D3"/>
    <w:rsid w:val="00D55AA4"/>
    <w:rsid w:val="00E45A28"/>
    <w:rsid w:val="00F9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14D29-D1A7-4C40-8180-281C536A2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F2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1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1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2</cp:revision>
  <cp:lastPrinted>2022-09-15T06:54:00Z</cp:lastPrinted>
  <dcterms:created xsi:type="dcterms:W3CDTF">2022-09-15T07:08:00Z</dcterms:created>
  <dcterms:modified xsi:type="dcterms:W3CDTF">2022-09-15T07:08:00Z</dcterms:modified>
</cp:coreProperties>
</file>