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67A1" w14:textId="676E4E94" w:rsidR="002630D3" w:rsidRDefault="002630D3" w:rsidP="002630D3">
      <w:pPr>
        <w:pStyle w:val="Standard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274A62C5" w14:textId="658AE3B3" w:rsidR="003E47B3" w:rsidRPr="00AE4F9E" w:rsidRDefault="003E47B3" w:rsidP="003E47B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F9E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8F32CD" w:rsidRPr="00AE4F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34B4E">
        <w:rPr>
          <w:rFonts w:ascii="Times New Roman" w:hAnsi="Times New Roman" w:cs="Times New Roman"/>
          <w:b/>
          <w:bCs/>
          <w:sz w:val="24"/>
          <w:szCs w:val="24"/>
        </w:rPr>
        <w:t>…./202</w:t>
      </w:r>
      <w:r w:rsidR="00443E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BBE4F3" w14:textId="2DFE570F" w:rsidR="003E47B3" w:rsidRPr="00AE4F9E" w:rsidRDefault="002630D3" w:rsidP="003E47B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534B4E">
        <w:rPr>
          <w:rFonts w:ascii="Times New Roman" w:hAnsi="Times New Roman" w:cs="Times New Roman"/>
          <w:b/>
          <w:bCs/>
          <w:sz w:val="24"/>
          <w:szCs w:val="24"/>
        </w:rPr>
        <w:t>MIEJSKIEJ RADZYNIA CHEŁMIŃSKIEGO</w:t>
      </w:r>
    </w:p>
    <w:p w14:paraId="224B1FC3" w14:textId="7D912272" w:rsidR="003E47B3" w:rsidRPr="00AE4F9E" w:rsidRDefault="002630D3" w:rsidP="003E47B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34B4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70E3B74" w14:textId="77777777" w:rsidR="003E47B3" w:rsidRPr="00AE4F9E" w:rsidRDefault="003E47B3" w:rsidP="003E47B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80BB326" w14:textId="77777777" w:rsidR="003E47B3" w:rsidRPr="00AE4F9E" w:rsidRDefault="003E47B3" w:rsidP="00EE3FDC">
      <w:pPr>
        <w:pStyle w:val="Standard"/>
        <w:spacing w:line="240" w:lineRule="auto"/>
        <w:rPr>
          <w:rFonts w:ascii="Times New Roman" w:hAnsi="Times New Roman" w:cs="Times New Roman"/>
        </w:rPr>
      </w:pPr>
    </w:p>
    <w:p w14:paraId="18C0F65E" w14:textId="66E28946" w:rsidR="00B17921" w:rsidRPr="00AE4F9E" w:rsidRDefault="00EE3FDC" w:rsidP="00EE3F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E4F9E">
        <w:rPr>
          <w:rFonts w:ascii="Times New Roman" w:hAnsi="Times New Roman" w:cs="Times New Roman"/>
          <w:b/>
          <w:color w:val="000000"/>
        </w:rPr>
        <w:t>w sprawie podwyższenia kryterium dochodowego uprawniającego do korzystania z pomocy społecznej przez osoby objęte rządowym programem "Posiłek w szkole i w domu" na lata 2019-2023</w:t>
      </w:r>
    </w:p>
    <w:p w14:paraId="60BA60E0" w14:textId="77777777" w:rsidR="00EE3FDC" w:rsidRPr="00AE4F9E" w:rsidRDefault="00EE3FDC" w:rsidP="00EE3FDC">
      <w:pPr>
        <w:spacing w:after="0" w:line="240" w:lineRule="auto"/>
        <w:rPr>
          <w:rFonts w:ascii="Times New Roman" w:hAnsi="Times New Roman" w:cs="Times New Roman"/>
        </w:rPr>
      </w:pPr>
    </w:p>
    <w:p w14:paraId="56CD9193" w14:textId="001D65C2" w:rsidR="00EE3FDC" w:rsidRPr="00AE4F9E" w:rsidRDefault="00EE3FDC" w:rsidP="00EE3FDC">
      <w:pPr>
        <w:spacing w:before="80" w:after="360"/>
        <w:ind w:firstLine="708"/>
        <w:jc w:val="both"/>
        <w:rPr>
          <w:rFonts w:ascii="Times New Roman" w:hAnsi="Times New Roman" w:cs="Times New Roman"/>
        </w:rPr>
      </w:pPr>
      <w:r w:rsidRPr="00AE4F9E">
        <w:rPr>
          <w:rFonts w:ascii="Times New Roman" w:hAnsi="Times New Roman" w:cs="Times New Roman"/>
          <w:color w:val="000000"/>
        </w:rPr>
        <w:t xml:space="preserve">Na podstawie </w:t>
      </w:r>
      <w:r w:rsidRPr="00AE4F9E">
        <w:rPr>
          <w:rFonts w:ascii="Times New Roman" w:hAnsi="Times New Roman" w:cs="Times New Roman"/>
          <w:color w:val="1B1B1B"/>
        </w:rPr>
        <w:t>art. 18 ust. 2 pkt 15</w:t>
      </w:r>
      <w:r w:rsidRPr="00AE4F9E">
        <w:rPr>
          <w:rFonts w:ascii="Times New Roman" w:hAnsi="Times New Roman" w:cs="Times New Roman"/>
          <w:color w:val="000000"/>
        </w:rPr>
        <w:t xml:space="preserve"> ustawy z dnia 8 marca 1990 r. o samorządzie gminnym </w:t>
      </w:r>
      <w:r w:rsidR="00534B4E">
        <w:rPr>
          <w:rFonts w:ascii="Times New Roman" w:hAnsi="Times New Roman" w:cs="Times New Roman"/>
          <w:color w:val="000000"/>
        </w:rPr>
        <w:t xml:space="preserve">   </w:t>
      </w:r>
      <w:r w:rsidRPr="00AE4F9E">
        <w:rPr>
          <w:rFonts w:ascii="Times New Roman" w:hAnsi="Times New Roman" w:cs="Times New Roman"/>
          <w:color w:val="000000"/>
        </w:rPr>
        <w:t xml:space="preserve">(Dz. U. z </w:t>
      </w:r>
      <w:r w:rsidR="002630D3">
        <w:rPr>
          <w:rFonts w:ascii="Times New Roman" w:hAnsi="Times New Roman" w:cs="Times New Roman"/>
        </w:rPr>
        <w:t>2023 poz.40)</w:t>
      </w:r>
      <w:r w:rsidRPr="00AE4F9E">
        <w:rPr>
          <w:rFonts w:ascii="Times New Roman" w:hAnsi="Times New Roman" w:cs="Times New Roman"/>
          <w:color w:val="000000"/>
        </w:rPr>
        <w:t xml:space="preserve">, </w:t>
      </w:r>
      <w:r w:rsidRPr="00AE4F9E">
        <w:rPr>
          <w:rFonts w:ascii="Times New Roman" w:hAnsi="Times New Roman" w:cs="Times New Roman"/>
          <w:color w:val="1B1B1B"/>
        </w:rPr>
        <w:t>art. 8 ust. 2</w:t>
      </w:r>
      <w:r w:rsidRPr="00AE4F9E">
        <w:rPr>
          <w:rFonts w:ascii="Times New Roman" w:hAnsi="Times New Roman" w:cs="Times New Roman"/>
          <w:color w:val="000000"/>
        </w:rPr>
        <w:t xml:space="preserve">, </w:t>
      </w:r>
      <w:r w:rsidRPr="00AE4F9E">
        <w:rPr>
          <w:rFonts w:ascii="Times New Roman" w:hAnsi="Times New Roman" w:cs="Times New Roman"/>
          <w:color w:val="1B1B1B"/>
        </w:rPr>
        <w:t>art. 96 ust. 2</w:t>
      </w:r>
      <w:r w:rsidRPr="00AE4F9E">
        <w:rPr>
          <w:rFonts w:ascii="Times New Roman" w:hAnsi="Times New Roman" w:cs="Times New Roman"/>
          <w:color w:val="000000"/>
        </w:rPr>
        <w:t xml:space="preserve"> i </w:t>
      </w:r>
      <w:r w:rsidRPr="00AE4F9E">
        <w:rPr>
          <w:rFonts w:ascii="Times New Roman" w:hAnsi="Times New Roman" w:cs="Times New Roman"/>
          <w:color w:val="1B1B1B"/>
        </w:rPr>
        <w:t>4</w:t>
      </w:r>
      <w:r w:rsidRPr="00AE4F9E">
        <w:rPr>
          <w:rFonts w:ascii="Times New Roman" w:hAnsi="Times New Roman" w:cs="Times New Roman"/>
          <w:color w:val="000000"/>
        </w:rPr>
        <w:t xml:space="preserve"> ustawy z dnia 12 marca 2004 r. o pomocy społecznej (Dz. U. z 2021 r. poz. 2268, z 2021 r. poz. 1296, poz. 1981 i poz. 2270 oraz z 2022 r. poz. 1, poz. 66, poz. 1079, poz. 1692, poz. 1700, poz. 1812, poz. 1967 i poz. 2127)</w:t>
      </w:r>
      <w:r w:rsidR="00682527">
        <w:rPr>
          <w:rFonts w:ascii="Times New Roman" w:hAnsi="Times New Roman" w:cs="Times New Roman"/>
          <w:color w:val="000000"/>
        </w:rPr>
        <w:t xml:space="preserve"> w związku z uchwałą </w:t>
      </w:r>
      <w:r w:rsidRPr="00AE4F9E">
        <w:rPr>
          <w:rFonts w:ascii="Times New Roman" w:hAnsi="Times New Roman" w:cs="Times New Roman"/>
          <w:color w:val="000000"/>
        </w:rPr>
        <w:t>Nr 140 Rady Ministrów z dnia 15 października 2018 r. w sprawie ustanowienia wieloletniego rządowego programu "Posiłek w szkole i w domu" na lata 2019-2023 (M.</w:t>
      </w:r>
      <w:r w:rsidR="00682527">
        <w:rPr>
          <w:rFonts w:ascii="Times New Roman" w:hAnsi="Times New Roman" w:cs="Times New Roman"/>
          <w:color w:val="000000"/>
        </w:rPr>
        <w:t> </w:t>
      </w:r>
      <w:r w:rsidRPr="00AE4F9E">
        <w:rPr>
          <w:rFonts w:ascii="Times New Roman" w:hAnsi="Times New Roman" w:cs="Times New Roman"/>
          <w:color w:val="000000"/>
        </w:rPr>
        <w:t xml:space="preserve">P. z 2018 r. poz. 1007, z 2022 r. poz. </w:t>
      </w:r>
      <w:r w:rsidRPr="00AE4F9E">
        <w:rPr>
          <w:rFonts w:ascii="Times New Roman" w:hAnsi="Times New Roman" w:cs="Times New Roman"/>
        </w:rPr>
        <w:t xml:space="preserve">1287.) </w:t>
      </w:r>
      <w:r w:rsidR="00534B4E">
        <w:rPr>
          <w:rFonts w:ascii="Times New Roman" w:hAnsi="Times New Roman" w:cs="Times New Roman"/>
        </w:rPr>
        <w:t xml:space="preserve">            </w:t>
      </w:r>
      <w:r w:rsidRPr="00AE4F9E">
        <w:rPr>
          <w:rFonts w:ascii="Times New Roman" w:hAnsi="Times New Roman" w:cs="Times New Roman"/>
        </w:rPr>
        <w:t>uchwala się, co następuje:</w:t>
      </w:r>
    </w:p>
    <w:p w14:paraId="3DDDFABB" w14:textId="5E51F957" w:rsidR="00EE3FDC" w:rsidRPr="002630D3" w:rsidRDefault="00EE3FDC" w:rsidP="00682527">
      <w:pPr>
        <w:spacing w:before="26" w:after="240"/>
        <w:ind w:firstLine="708"/>
        <w:jc w:val="both"/>
        <w:rPr>
          <w:rFonts w:ascii="Times New Roman" w:hAnsi="Times New Roman" w:cs="Times New Roman"/>
          <w:bCs/>
        </w:rPr>
      </w:pPr>
      <w:bookmarkStart w:id="0" w:name="_Hlk123808910"/>
      <w:r w:rsidRPr="00AE4F9E">
        <w:rPr>
          <w:rFonts w:ascii="Times New Roman" w:hAnsi="Times New Roman" w:cs="Times New Roman"/>
          <w:b/>
        </w:rPr>
        <w:t>§ 1.</w:t>
      </w:r>
      <w:bookmarkEnd w:id="0"/>
      <w:r w:rsidRPr="00AE4F9E">
        <w:rPr>
          <w:rFonts w:ascii="Times New Roman" w:hAnsi="Times New Roman" w:cs="Times New Roman"/>
          <w:b/>
        </w:rPr>
        <w:t> </w:t>
      </w:r>
      <w:r w:rsidR="00682527">
        <w:rPr>
          <w:rFonts w:ascii="Times New Roman" w:hAnsi="Times New Roman" w:cs="Times New Roman"/>
          <w:bCs/>
        </w:rPr>
        <w:t>Podwyższa się do 200% kryterium dochodowe, o którym mowa w art. 8 ust.1 pkt 1 i pkt 2 ustawy o pomocy społecznej dla celów przyznawania pomocy w formie świadczenia pieniężnego na zakup posiłku lub żywności dla osób i rodzin wymienionych w uchwale Nr 140 Rady Ministrów z dnia 15 października 2018 r. w sprawie ustanowienia wieloletniego rządowego programu „Posiłek w szkole i w domu” na lata 2019-2023</w:t>
      </w:r>
      <w:r w:rsidR="00A33124">
        <w:rPr>
          <w:rFonts w:ascii="Times New Roman" w:hAnsi="Times New Roman" w:cs="Times New Roman"/>
          <w:bCs/>
        </w:rPr>
        <w:t xml:space="preserve"> </w:t>
      </w:r>
      <w:r w:rsidR="00A33124" w:rsidRPr="00A33124">
        <w:rPr>
          <w:rFonts w:ascii="Times New Roman" w:hAnsi="Times New Roman" w:cs="Times New Roman"/>
          <w:bCs/>
        </w:rPr>
        <w:t>(</w:t>
      </w:r>
      <w:r w:rsidR="00A33124" w:rsidRPr="002630D3">
        <w:rPr>
          <w:rFonts w:ascii="Times New Roman" w:hAnsi="Times New Roman" w:cs="Times New Roman"/>
          <w:bCs/>
        </w:rPr>
        <w:t>M. P. z 2018 r. poz. 1007, z 2022 r. poz. 1287.)</w:t>
      </w:r>
      <w:r w:rsidR="00682527" w:rsidRPr="002630D3">
        <w:rPr>
          <w:rFonts w:ascii="Times New Roman" w:hAnsi="Times New Roman" w:cs="Times New Roman"/>
          <w:bCs/>
        </w:rPr>
        <w:t>.</w:t>
      </w:r>
    </w:p>
    <w:p w14:paraId="7D672C72" w14:textId="6F0B5360" w:rsidR="00682527" w:rsidRDefault="00682527" w:rsidP="00682527">
      <w:pPr>
        <w:spacing w:before="26" w:after="240"/>
        <w:ind w:firstLine="708"/>
        <w:jc w:val="both"/>
        <w:rPr>
          <w:rFonts w:ascii="Times New Roman" w:hAnsi="Times New Roman" w:cs="Times New Roman"/>
          <w:bCs/>
        </w:rPr>
      </w:pPr>
      <w:r w:rsidRPr="00682527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Cs/>
        </w:rPr>
        <w:t>. Wykonanie uchwały pow</w:t>
      </w:r>
      <w:r w:rsidR="002630D3">
        <w:rPr>
          <w:rFonts w:ascii="Times New Roman" w:hAnsi="Times New Roman" w:cs="Times New Roman"/>
          <w:bCs/>
        </w:rPr>
        <w:t xml:space="preserve">ierza się </w:t>
      </w:r>
      <w:r w:rsidR="00534B4E">
        <w:rPr>
          <w:rFonts w:ascii="Times New Roman" w:hAnsi="Times New Roman" w:cs="Times New Roman"/>
          <w:bCs/>
        </w:rPr>
        <w:t>Burmistrzowi Miasta i Gminy Radzyń Chełmiński.</w:t>
      </w:r>
    </w:p>
    <w:p w14:paraId="411FC983" w14:textId="5482FEE6" w:rsidR="00682527" w:rsidRPr="00682527" w:rsidRDefault="00682527" w:rsidP="00682527">
      <w:pPr>
        <w:spacing w:before="26" w:after="240"/>
        <w:ind w:firstLine="708"/>
        <w:jc w:val="both"/>
        <w:rPr>
          <w:rFonts w:ascii="Times New Roman" w:hAnsi="Times New Roman" w:cs="Times New Roman"/>
          <w:bCs/>
        </w:rPr>
      </w:pPr>
      <w:r w:rsidRPr="00682527">
        <w:rPr>
          <w:rFonts w:ascii="Times New Roman" w:hAnsi="Times New Roman" w:cs="Times New Roman"/>
          <w:b/>
        </w:rPr>
        <w:t>§ 3.</w:t>
      </w:r>
      <w:r w:rsidR="002630D3">
        <w:rPr>
          <w:rFonts w:ascii="Times New Roman" w:hAnsi="Times New Roman" w:cs="Times New Roman"/>
          <w:bCs/>
        </w:rPr>
        <w:t xml:space="preserve"> Traci moc uchwała Nr </w:t>
      </w:r>
      <w:r w:rsidR="00534B4E">
        <w:rPr>
          <w:rFonts w:ascii="Times New Roman" w:hAnsi="Times New Roman" w:cs="Times New Roman"/>
          <w:bCs/>
        </w:rPr>
        <w:t>IV</w:t>
      </w:r>
      <w:r w:rsidR="002630D3">
        <w:rPr>
          <w:rFonts w:ascii="Times New Roman" w:hAnsi="Times New Roman" w:cs="Times New Roman"/>
          <w:bCs/>
        </w:rPr>
        <w:t>/</w:t>
      </w:r>
      <w:r w:rsidR="00534B4E">
        <w:rPr>
          <w:rFonts w:ascii="Times New Roman" w:hAnsi="Times New Roman" w:cs="Times New Roman"/>
          <w:bCs/>
        </w:rPr>
        <w:t>33</w:t>
      </w:r>
      <w:r>
        <w:rPr>
          <w:rFonts w:ascii="Times New Roman" w:hAnsi="Times New Roman" w:cs="Times New Roman"/>
          <w:bCs/>
        </w:rPr>
        <w:t xml:space="preserve">/18 Rady </w:t>
      </w:r>
      <w:r w:rsidR="00534B4E">
        <w:rPr>
          <w:rFonts w:ascii="Times New Roman" w:hAnsi="Times New Roman" w:cs="Times New Roman"/>
          <w:bCs/>
        </w:rPr>
        <w:t xml:space="preserve">Miejskiej Radzynia Chełmińskiego </w:t>
      </w:r>
      <w:r w:rsidR="002630D3">
        <w:rPr>
          <w:rFonts w:ascii="Times New Roman" w:hAnsi="Times New Roman" w:cs="Times New Roman"/>
          <w:bCs/>
        </w:rPr>
        <w:t xml:space="preserve"> z dnia 2</w:t>
      </w:r>
      <w:r w:rsidR="00534B4E">
        <w:rPr>
          <w:rFonts w:ascii="Times New Roman" w:hAnsi="Times New Roman" w:cs="Times New Roman"/>
          <w:bCs/>
        </w:rPr>
        <w:t>8</w:t>
      </w:r>
      <w:r w:rsidR="002630D3">
        <w:rPr>
          <w:rFonts w:ascii="Times New Roman" w:hAnsi="Times New Roman" w:cs="Times New Roman"/>
          <w:bCs/>
        </w:rPr>
        <w:t xml:space="preserve"> grudnia 2018r. w </w:t>
      </w:r>
      <w:r>
        <w:rPr>
          <w:rFonts w:ascii="Times New Roman" w:hAnsi="Times New Roman" w:cs="Times New Roman"/>
          <w:bCs/>
        </w:rPr>
        <w:t xml:space="preserve">sprawie </w:t>
      </w:r>
      <w:r w:rsidRPr="00682527">
        <w:rPr>
          <w:rFonts w:ascii="Times New Roman" w:hAnsi="Times New Roman" w:cs="Times New Roman"/>
          <w:bCs/>
          <w:color w:val="000000"/>
        </w:rPr>
        <w:t xml:space="preserve">podwyższenia kryterium dochodowego uprawniającego </w:t>
      </w:r>
      <w:r w:rsidR="00534B4E">
        <w:rPr>
          <w:rFonts w:ascii="Times New Roman" w:hAnsi="Times New Roman" w:cs="Times New Roman"/>
          <w:bCs/>
          <w:color w:val="000000"/>
        </w:rPr>
        <w:t>do przyznania zasiłku celowego na zakup żywności lub posiłku.</w:t>
      </w:r>
    </w:p>
    <w:p w14:paraId="056BC56F" w14:textId="12C619F9" w:rsidR="00EE3FDC" w:rsidRPr="00AE4F9E" w:rsidRDefault="00EE3FDC" w:rsidP="00EE3FDC">
      <w:pPr>
        <w:spacing w:before="26" w:after="360"/>
        <w:ind w:firstLine="709"/>
        <w:jc w:val="both"/>
        <w:rPr>
          <w:rFonts w:ascii="Times New Roman" w:hAnsi="Times New Roman" w:cs="Times New Roman"/>
        </w:rPr>
      </w:pPr>
      <w:r w:rsidRPr="00AE4F9E">
        <w:rPr>
          <w:rFonts w:ascii="Times New Roman" w:hAnsi="Times New Roman" w:cs="Times New Roman"/>
          <w:b/>
        </w:rPr>
        <w:t>§ </w:t>
      </w:r>
      <w:r w:rsidR="00534B4E">
        <w:rPr>
          <w:rFonts w:ascii="Times New Roman" w:hAnsi="Times New Roman" w:cs="Times New Roman"/>
          <w:b/>
        </w:rPr>
        <w:t>4</w:t>
      </w:r>
      <w:r w:rsidRPr="00AE4F9E">
        <w:rPr>
          <w:rFonts w:ascii="Times New Roman" w:hAnsi="Times New Roman" w:cs="Times New Roman"/>
          <w:b/>
        </w:rPr>
        <w:t>. </w:t>
      </w:r>
      <w:r w:rsidRPr="00AE4F9E">
        <w:rPr>
          <w:rFonts w:ascii="Times New Roman" w:hAnsi="Times New Roman" w:cs="Times New Roman"/>
        </w:rPr>
        <w:t>Uchwała wchodzi w życie po upływie 14 dni od dnia ogłoszenia w Dzienniku Urzędowym Wo</w:t>
      </w:r>
      <w:r w:rsidR="00A33124">
        <w:rPr>
          <w:rFonts w:ascii="Times New Roman" w:hAnsi="Times New Roman" w:cs="Times New Roman"/>
        </w:rPr>
        <w:t>jewództwa Kujawsko-Pomorskiego.</w:t>
      </w:r>
    </w:p>
    <w:p w14:paraId="5B952D2F" w14:textId="11612ABF" w:rsidR="00DD4CCA" w:rsidRPr="00AE4F9E" w:rsidRDefault="00B17921" w:rsidP="0011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F9E">
        <w:rPr>
          <w:rFonts w:ascii="Times New Roman" w:hAnsi="Times New Roman" w:cs="Times New Roman"/>
          <w:sz w:val="24"/>
          <w:szCs w:val="24"/>
        </w:rPr>
        <w:t> </w:t>
      </w:r>
    </w:p>
    <w:p w14:paraId="57B19B3B" w14:textId="77777777" w:rsidR="00DD4CCA" w:rsidRPr="00AE4F9E" w:rsidRDefault="00DD4CCA">
      <w:pPr>
        <w:rPr>
          <w:rFonts w:ascii="Times New Roman" w:hAnsi="Times New Roman" w:cs="Times New Roman"/>
          <w:sz w:val="24"/>
          <w:szCs w:val="24"/>
        </w:rPr>
      </w:pPr>
      <w:r w:rsidRPr="00AE4F9E">
        <w:rPr>
          <w:rFonts w:ascii="Times New Roman" w:hAnsi="Times New Roman" w:cs="Times New Roman"/>
          <w:sz w:val="24"/>
          <w:szCs w:val="24"/>
        </w:rPr>
        <w:br w:type="page"/>
      </w:r>
    </w:p>
    <w:p w14:paraId="09CF8AF0" w14:textId="77777777" w:rsidR="00A51598" w:rsidRPr="00AE4F9E" w:rsidRDefault="00B17921" w:rsidP="001131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F9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8BCFDBC" w14:textId="77777777" w:rsidR="00A51598" w:rsidRPr="00AE4F9E" w:rsidRDefault="00A51598" w:rsidP="00E0670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D285C" w14:textId="4964D13B" w:rsidR="00AE4F9E" w:rsidRPr="00AE4F9E" w:rsidRDefault="00AE4F9E" w:rsidP="00E0670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>Prawo do świadczeń z pomocy społecznej przysługuje osobom i rodzinom, jeżeli dochód osoby samotnie gospodarującej lub dochód na osobę w rodzinie nie prze</w:t>
      </w:r>
      <w:r w:rsidR="00CE3AB4">
        <w:rPr>
          <w:rFonts w:ascii="Times New Roman" w:hAnsi="Times New Roman" w:cs="Times New Roman"/>
          <w:szCs w:val="24"/>
        </w:rPr>
        <w:t>kracza kryterium dochodowego, o </w:t>
      </w:r>
      <w:r w:rsidRPr="00AE4F9E">
        <w:rPr>
          <w:rFonts w:ascii="Times New Roman" w:hAnsi="Times New Roman" w:cs="Times New Roman"/>
          <w:szCs w:val="24"/>
        </w:rPr>
        <w:t>którym mowa w art. 8 ust. 1 ustawy z dnia 12 marca 2004 r. o pomocy społecznej.</w:t>
      </w:r>
      <w:r w:rsidR="00715435">
        <w:rPr>
          <w:rFonts w:ascii="Times New Roman" w:hAnsi="Times New Roman" w:cs="Times New Roman"/>
          <w:szCs w:val="24"/>
        </w:rPr>
        <w:t xml:space="preserve"> Zgodnie z rozporządzeniem</w:t>
      </w:r>
      <w:r w:rsidR="00715435" w:rsidRPr="00AE4F9E">
        <w:rPr>
          <w:rFonts w:ascii="Times New Roman" w:hAnsi="Times New Roman" w:cs="Times New Roman"/>
          <w:szCs w:val="24"/>
        </w:rPr>
        <w:t xml:space="preserve"> Rady Ministrów z dnia 14 lipca 2021 r. w sprawie zweryfikowanych kryteriów dochodowych oraz kwot świadczeń pieniężnych z pomocy społecznej (Dz.U</w:t>
      </w:r>
      <w:r w:rsidR="00715435">
        <w:rPr>
          <w:rFonts w:ascii="Times New Roman" w:hAnsi="Times New Roman" w:cs="Times New Roman"/>
          <w:szCs w:val="24"/>
        </w:rPr>
        <w:t xml:space="preserve"> z </w:t>
      </w:r>
      <w:r w:rsidR="00715435" w:rsidRPr="00AE4F9E">
        <w:rPr>
          <w:rFonts w:ascii="Times New Roman" w:hAnsi="Times New Roman" w:cs="Times New Roman"/>
          <w:szCs w:val="24"/>
        </w:rPr>
        <w:t>2021</w:t>
      </w:r>
      <w:r w:rsidR="00715435">
        <w:rPr>
          <w:rFonts w:ascii="Times New Roman" w:hAnsi="Times New Roman" w:cs="Times New Roman"/>
          <w:szCs w:val="24"/>
        </w:rPr>
        <w:t xml:space="preserve"> r. poz. 1296), k</w:t>
      </w:r>
      <w:r w:rsidRPr="00AE4F9E">
        <w:rPr>
          <w:rFonts w:ascii="Times New Roman" w:hAnsi="Times New Roman" w:cs="Times New Roman"/>
          <w:szCs w:val="24"/>
        </w:rPr>
        <w:t xml:space="preserve">ryterium dochodowe od 1 stycznia 2022 r. </w:t>
      </w:r>
      <w:r w:rsidR="00715435">
        <w:rPr>
          <w:rFonts w:ascii="Times New Roman" w:hAnsi="Times New Roman" w:cs="Times New Roman"/>
          <w:szCs w:val="24"/>
        </w:rPr>
        <w:t xml:space="preserve">stanowią kwoty </w:t>
      </w:r>
      <w:r w:rsidRPr="00AE4F9E">
        <w:rPr>
          <w:rFonts w:ascii="Times New Roman" w:hAnsi="Times New Roman" w:cs="Times New Roman"/>
          <w:szCs w:val="24"/>
        </w:rPr>
        <w:t>776,00 zł dla osoby samotnie gospodarującej oraz 600,00 zł na osobę w rodzinie</w:t>
      </w:r>
      <w:r w:rsidR="00715435">
        <w:rPr>
          <w:rFonts w:ascii="Times New Roman" w:hAnsi="Times New Roman" w:cs="Times New Roman"/>
          <w:szCs w:val="24"/>
        </w:rPr>
        <w:t>.</w:t>
      </w:r>
      <w:r w:rsidRPr="00AE4F9E">
        <w:rPr>
          <w:rFonts w:ascii="Times New Roman" w:hAnsi="Times New Roman" w:cs="Times New Roman"/>
          <w:szCs w:val="24"/>
        </w:rPr>
        <w:t xml:space="preserve"> </w:t>
      </w:r>
    </w:p>
    <w:p w14:paraId="7C820E7C" w14:textId="149E4C3E" w:rsidR="00AE4F9E" w:rsidRDefault="00AE4F9E" w:rsidP="00E0670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>Ustanowiony uchwałą Nr 140 Rady Ministrów z dnia 15 października 2018 r. wieloletni rządowy program „Posiłek w szkole i w domu” na lata 2019-2023 (M.P.2018 r., poz. 1007) przewidywał udzielenie wsparcia w zakresie dożywiania osobom spełniającym kryterium dochodowe w wysokości 150% kryterium, o którym mowa w art. 8 ust. 1 ustawy</w:t>
      </w:r>
      <w:r>
        <w:rPr>
          <w:rFonts w:ascii="Times New Roman" w:hAnsi="Times New Roman" w:cs="Times New Roman"/>
          <w:szCs w:val="24"/>
        </w:rPr>
        <w:t xml:space="preserve"> </w:t>
      </w:r>
      <w:r w:rsidRPr="00AE4F9E">
        <w:rPr>
          <w:rFonts w:ascii="Times New Roman" w:hAnsi="Times New Roman" w:cs="Times New Roman"/>
          <w:szCs w:val="24"/>
        </w:rPr>
        <w:t xml:space="preserve">o pomocy społecznej. Uchwałą Nr 264 Rady Ministrów z dnia 28 grudnia 2022 r. zmieniająca uchwałę w sprawie ustanowienia wieloletniego rządowego programu "Posiłek w szkole i w domu" na lata 2019-2023 (M. P. z 2022 r. poz. 1287) uległo zmianie kryterium dochodowe ze 150% kryterium na 200 % kryterium dochodowego na osobę. </w:t>
      </w:r>
      <w:r w:rsidR="00534B4E">
        <w:rPr>
          <w:rFonts w:ascii="Times New Roman" w:hAnsi="Times New Roman" w:cs="Times New Roman"/>
          <w:szCs w:val="24"/>
        </w:rPr>
        <w:t xml:space="preserve">                      </w:t>
      </w:r>
      <w:r w:rsidRPr="00AE4F9E">
        <w:rPr>
          <w:rFonts w:ascii="Times New Roman" w:hAnsi="Times New Roman" w:cs="Times New Roman"/>
          <w:szCs w:val="24"/>
        </w:rPr>
        <w:t xml:space="preserve">Na podstawie ww. uchwały Rady Ministrów i zgodnie z art. 8 ust. 2 ustawy o pomocy społecznej, gmina może udzielić wsparcia w formie posiłku, świadczenia pieniężnego w postaci zasiłku celowego na zakup posiłku lub żywności </w:t>
      </w:r>
      <w:r w:rsidRPr="00AE4F9E">
        <w:rPr>
          <w:rFonts w:ascii="Times New Roman" w:hAnsi="Times New Roman" w:cs="Times New Roman"/>
          <w:szCs w:val="20"/>
        </w:rPr>
        <w:t>albo świadczenia rzeczowego w postaci produktów żywnościowych</w:t>
      </w:r>
      <w:r w:rsidRPr="00AE4F9E">
        <w:rPr>
          <w:rFonts w:ascii="Times New Roman" w:hAnsi="Times New Roman" w:cs="Times New Roman"/>
          <w:szCs w:val="24"/>
        </w:rPr>
        <w:t xml:space="preserve"> osobom spełniającym kryterium dochodowe nie przekraczające 200% kryterium </w:t>
      </w:r>
      <w:r w:rsidRPr="00AE4F9E">
        <w:rPr>
          <w:rFonts w:ascii="Times New Roman" w:hAnsi="Times New Roman" w:cs="Times New Roman"/>
          <w:szCs w:val="20"/>
        </w:rPr>
        <w:t>określonego w art. 8 ust. 1 pkt 1 i 2 ustawy o pomocy społecznej</w:t>
      </w:r>
      <w:r w:rsidRPr="00AE4F9E">
        <w:rPr>
          <w:rFonts w:ascii="Times New Roman" w:hAnsi="Times New Roman" w:cs="Times New Roman"/>
          <w:szCs w:val="24"/>
        </w:rPr>
        <w:t xml:space="preserve"> w przypadku podjęcia przez radę gminę uchwały podwyższającej kryterium dochodowe do tego poziomu.  </w:t>
      </w:r>
    </w:p>
    <w:p w14:paraId="5E57259D" w14:textId="6BB21346" w:rsidR="00AE4F9E" w:rsidRPr="00AE4F9E" w:rsidRDefault="00AE4F9E" w:rsidP="00E0670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>W związku z trudną sytuacją dochodową i życiową osób i rodzin korzystających z</w:t>
      </w:r>
      <w:r>
        <w:rPr>
          <w:rFonts w:ascii="Times New Roman" w:hAnsi="Times New Roman" w:cs="Times New Roman"/>
          <w:szCs w:val="24"/>
        </w:rPr>
        <w:t>e</w:t>
      </w:r>
      <w:r w:rsidRPr="00AE4F9E">
        <w:rPr>
          <w:rFonts w:ascii="Times New Roman" w:hAnsi="Times New Roman" w:cs="Times New Roman"/>
          <w:szCs w:val="24"/>
        </w:rPr>
        <w:t xml:space="preserve"> wsparcia systemu pomocy społecznej podwyższenie do 200% kryterium doch</w:t>
      </w:r>
      <w:r w:rsidR="00715435">
        <w:rPr>
          <w:rFonts w:ascii="Times New Roman" w:hAnsi="Times New Roman" w:cs="Times New Roman"/>
          <w:szCs w:val="24"/>
        </w:rPr>
        <w:t>odowego w zakresie dożywiania w </w:t>
      </w:r>
      <w:r w:rsidRPr="00AE4F9E">
        <w:rPr>
          <w:rFonts w:ascii="Times New Roman" w:hAnsi="Times New Roman" w:cs="Times New Roman"/>
          <w:szCs w:val="24"/>
        </w:rPr>
        <w:t xml:space="preserve">formie posiłku, świadczenia pieniężnego w postaci zasiłku celowego na zakup posiłku lub żywności </w:t>
      </w:r>
      <w:r w:rsidRPr="00AE4F9E">
        <w:rPr>
          <w:rFonts w:ascii="Times New Roman" w:hAnsi="Times New Roman" w:cs="Times New Roman"/>
          <w:szCs w:val="20"/>
        </w:rPr>
        <w:t>albo świadczenia rzeczowego w postaci produktów żywnościowych</w:t>
      </w:r>
      <w:r w:rsidRPr="00AE4F9E">
        <w:rPr>
          <w:rFonts w:ascii="Times New Roman" w:hAnsi="Times New Roman" w:cs="Times New Roman"/>
          <w:szCs w:val="24"/>
        </w:rPr>
        <w:t xml:space="preserve"> ułatwi oraz uskuteczni działalność zapobiegającą rozszerzaniu się ubóstwa, a także umożliwi osobom i rodzinom, w szczególności rodzinom wielodzietnym i niepełnym zabezpieczenie potrzeb życiowych.</w:t>
      </w:r>
    </w:p>
    <w:p w14:paraId="504ADDC9" w14:textId="77777777" w:rsidR="00AE4F9E" w:rsidRPr="00AE4F9E" w:rsidRDefault="00AE4F9E" w:rsidP="00E0670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 xml:space="preserve">Wieloletni rządowy program „Posiłek w szkole i w domu” na lata 2019-2023 ma zapewnić pomoc w szczególności osobom starszym, niepełnosprawnym o niskich dochodach jak i dzieciom, które wychowują się w rodzinach znajdujących się w trudnej sytuacji. </w:t>
      </w:r>
    </w:p>
    <w:p w14:paraId="306B9FE3" w14:textId="339A7CD3" w:rsidR="00B17921" w:rsidRPr="00AE4F9E" w:rsidRDefault="008B75D4" w:rsidP="008B75D4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4F9E">
        <w:rPr>
          <w:rFonts w:ascii="Times New Roman" w:hAnsi="Times New Roman" w:cs="Times New Roman"/>
          <w:szCs w:val="24"/>
        </w:rPr>
        <w:t>Podjęcie ww. uchwały jest zatem uzasadnione.</w:t>
      </w:r>
    </w:p>
    <w:p w14:paraId="139DA894" w14:textId="2F42AFF3" w:rsidR="00245AE8" w:rsidRPr="00AE4F9E" w:rsidRDefault="00245AE8">
      <w:pPr>
        <w:rPr>
          <w:rFonts w:ascii="Times New Roman" w:hAnsi="Times New Roman" w:cs="Times New Roman"/>
          <w:sz w:val="24"/>
          <w:szCs w:val="24"/>
        </w:rPr>
      </w:pPr>
    </w:p>
    <w:sectPr w:rsidR="00245AE8" w:rsidRPr="00AE4F9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6F18" w14:textId="77777777" w:rsidR="00A84803" w:rsidRDefault="00A84803">
      <w:pPr>
        <w:spacing w:after="0" w:line="240" w:lineRule="auto"/>
      </w:pPr>
      <w:r>
        <w:separator/>
      </w:r>
    </w:p>
  </w:endnote>
  <w:endnote w:type="continuationSeparator" w:id="0">
    <w:p w14:paraId="7E83D293" w14:textId="77777777" w:rsidR="00A84803" w:rsidRDefault="00A8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E516" w14:textId="77777777" w:rsidR="00E00E3D" w:rsidRDefault="00000000">
    <w:pPr>
      <w:pStyle w:val="Stopka"/>
      <w:jc w:val="right"/>
    </w:pPr>
  </w:p>
  <w:p w14:paraId="7C9B460B" w14:textId="77777777" w:rsidR="000A409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53C1" w14:textId="77777777" w:rsidR="00E00E3D" w:rsidRDefault="00000000">
    <w:pPr>
      <w:pStyle w:val="Stopka"/>
      <w:jc w:val="right"/>
    </w:pPr>
  </w:p>
  <w:p w14:paraId="4BDAE828" w14:textId="77777777" w:rsidR="00E00E3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8D4B" w14:textId="77777777" w:rsidR="00A84803" w:rsidRDefault="00A84803">
      <w:pPr>
        <w:spacing w:after="0" w:line="240" w:lineRule="auto"/>
      </w:pPr>
      <w:r>
        <w:separator/>
      </w:r>
    </w:p>
  </w:footnote>
  <w:footnote w:type="continuationSeparator" w:id="0">
    <w:p w14:paraId="3B186182" w14:textId="77777777" w:rsidR="00A84803" w:rsidRDefault="00A8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22A"/>
    <w:multiLevelType w:val="hybridMultilevel"/>
    <w:tmpl w:val="F9F2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648"/>
    <w:multiLevelType w:val="hybridMultilevel"/>
    <w:tmpl w:val="991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0434"/>
    <w:multiLevelType w:val="hybridMultilevel"/>
    <w:tmpl w:val="77B4B680"/>
    <w:lvl w:ilvl="0" w:tplc="282C6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75CCB"/>
    <w:multiLevelType w:val="hybridMultilevel"/>
    <w:tmpl w:val="6332CEC0"/>
    <w:lvl w:ilvl="0" w:tplc="3D0C8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36595">
    <w:abstractNumId w:val="0"/>
  </w:num>
  <w:num w:numId="2" w16cid:durableId="2001762347">
    <w:abstractNumId w:val="3"/>
  </w:num>
  <w:num w:numId="3" w16cid:durableId="72241899">
    <w:abstractNumId w:val="1"/>
  </w:num>
  <w:num w:numId="4" w16cid:durableId="1684822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21"/>
    <w:rsid w:val="00025694"/>
    <w:rsid w:val="000256DE"/>
    <w:rsid w:val="000338E0"/>
    <w:rsid w:val="00034C1F"/>
    <w:rsid w:val="00074A1C"/>
    <w:rsid w:val="000A0A17"/>
    <w:rsid w:val="000C2F2B"/>
    <w:rsid w:val="000D06A7"/>
    <w:rsid w:val="000D3E09"/>
    <w:rsid w:val="00111B98"/>
    <w:rsid w:val="001131C4"/>
    <w:rsid w:val="00131534"/>
    <w:rsid w:val="00137044"/>
    <w:rsid w:val="001379AD"/>
    <w:rsid w:val="001421E5"/>
    <w:rsid w:val="00177673"/>
    <w:rsid w:val="001A5B05"/>
    <w:rsid w:val="001F69EC"/>
    <w:rsid w:val="002013EB"/>
    <w:rsid w:val="00225FE3"/>
    <w:rsid w:val="00245AE8"/>
    <w:rsid w:val="00246803"/>
    <w:rsid w:val="002630D3"/>
    <w:rsid w:val="00265A95"/>
    <w:rsid w:val="002B31E6"/>
    <w:rsid w:val="002B362F"/>
    <w:rsid w:val="002C68B2"/>
    <w:rsid w:val="002D15DE"/>
    <w:rsid w:val="002E1C48"/>
    <w:rsid w:val="002E220C"/>
    <w:rsid w:val="00304308"/>
    <w:rsid w:val="0031572F"/>
    <w:rsid w:val="00323E43"/>
    <w:rsid w:val="003368F6"/>
    <w:rsid w:val="00360666"/>
    <w:rsid w:val="00392BDE"/>
    <w:rsid w:val="003C4928"/>
    <w:rsid w:val="003E47B3"/>
    <w:rsid w:val="0042140E"/>
    <w:rsid w:val="00436037"/>
    <w:rsid w:val="00443EB4"/>
    <w:rsid w:val="00450F2F"/>
    <w:rsid w:val="00453017"/>
    <w:rsid w:val="004714FF"/>
    <w:rsid w:val="004738B6"/>
    <w:rsid w:val="00490007"/>
    <w:rsid w:val="004954ED"/>
    <w:rsid w:val="004B08CF"/>
    <w:rsid w:val="004C20CA"/>
    <w:rsid w:val="004C4B4D"/>
    <w:rsid w:val="004D1EDA"/>
    <w:rsid w:val="004F52EE"/>
    <w:rsid w:val="00515609"/>
    <w:rsid w:val="005210F5"/>
    <w:rsid w:val="005255CB"/>
    <w:rsid w:val="00530768"/>
    <w:rsid w:val="00534B4E"/>
    <w:rsid w:val="00545566"/>
    <w:rsid w:val="00572EC9"/>
    <w:rsid w:val="005A467B"/>
    <w:rsid w:val="005C12A5"/>
    <w:rsid w:val="005D64CE"/>
    <w:rsid w:val="006577C3"/>
    <w:rsid w:val="00682527"/>
    <w:rsid w:val="0068770D"/>
    <w:rsid w:val="006C06F1"/>
    <w:rsid w:val="006C1666"/>
    <w:rsid w:val="006F4FB3"/>
    <w:rsid w:val="00715435"/>
    <w:rsid w:val="00724F03"/>
    <w:rsid w:val="00753EB6"/>
    <w:rsid w:val="007B317B"/>
    <w:rsid w:val="007E03A3"/>
    <w:rsid w:val="007E6F46"/>
    <w:rsid w:val="007E76CA"/>
    <w:rsid w:val="007F2E5A"/>
    <w:rsid w:val="00826232"/>
    <w:rsid w:val="0083737E"/>
    <w:rsid w:val="00871F6A"/>
    <w:rsid w:val="008813B8"/>
    <w:rsid w:val="00883821"/>
    <w:rsid w:val="008B584C"/>
    <w:rsid w:val="008B6475"/>
    <w:rsid w:val="008B75D4"/>
    <w:rsid w:val="008C400D"/>
    <w:rsid w:val="008F32CD"/>
    <w:rsid w:val="00917B84"/>
    <w:rsid w:val="00920D38"/>
    <w:rsid w:val="00982562"/>
    <w:rsid w:val="00994451"/>
    <w:rsid w:val="009D7001"/>
    <w:rsid w:val="00A150AC"/>
    <w:rsid w:val="00A2511E"/>
    <w:rsid w:val="00A26B10"/>
    <w:rsid w:val="00A33124"/>
    <w:rsid w:val="00A45B5B"/>
    <w:rsid w:val="00A51598"/>
    <w:rsid w:val="00A56C04"/>
    <w:rsid w:val="00A84803"/>
    <w:rsid w:val="00AC69C0"/>
    <w:rsid w:val="00AD491F"/>
    <w:rsid w:val="00AD53E5"/>
    <w:rsid w:val="00AE4F9E"/>
    <w:rsid w:val="00AE63FA"/>
    <w:rsid w:val="00B17921"/>
    <w:rsid w:val="00B20258"/>
    <w:rsid w:val="00B73A47"/>
    <w:rsid w:val="00B91474"/>
    <w:rsid w:val="00BB0B5C"/>
    <w:rsid w:val="00BB2493"/>
    <w:rsid w:val="00BD1F3B"/>
    <w:rsid w:val="00BE6B47"/>
    <w:rsid w:val="00C12EF7"/>
    <w:rsid w:val="00C46BA6"/>
    <w:rsid w:val="00C744E5"/>
    <w:rsid w:val="00C80870"/>
    <w:rsid w:val="00C859F2"/>
    <w:rsid w:val="00C870A7"/>
    <w:rsid w:val="00C94485"/>
    <w:rsid w:val="00CA7614"/>
    <w:rsid w:val="00CD1900"/>
    <w:rsid w:val="00CD193B"/>
    <w:rsid w:val="00CE3AB4"/>
    <w:rsid w:val="00CF4481"/>
    <w:rsid w:val="00D12150"/>
    <w:rsid w:val="00D2690C"/>
    <w:rsid w:val="00D835A2"/>
    <w:rsid w:val="00D878E7"/>
    <w:rsid w:val="00D970F0"/>
    <w:rsid w:val="00DA59CB"/>
    <w:rsid w:val="00DB6332"/>
    <w:rsid w:val="00DC6185"/>
    <w:rsid w:val="00DD1F48"/>
    <w:rsid w:val="00DD4CCA"/>
    <w:rsid w:val="00DE5EDA"/>
    <w:rsid w:val="00E0670A"/>
    <w:rsid w:val="00E26EC9"/>
    <w:rsid w:val="00E31764"/>
    <w:rsid w:val="00E47256"/>
    <w:rsid w:val="00E63755"/>
    <w:rsid w:val="00E817C7"/>
    <w:rsid w:val="00E94CF2"/>
    <w:rsid w:val="00EE3FDC"/>
    <w:rsid w:val="00EE5CCD"/>
    <w:rsid w:val="00F2698F"/>
    <w:rsid w:val="00F36C04"/>
    <w:rsid w:val="00F566E8"/>
    <w:rsid w:val="00F65694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4B76"/>
  <w15:chartTrackingRefBased/>
  <w15:docId w15:val="{DCB818D7-E0A7-4F8A-A63A-F2E5B50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AE8"/>
    <w:pPr>
      <w:keepNext/>
      <w:widowControl w:val="0"/>
      <w:suppressAutoHyphens/>
      <w:autoSpaceDN w:val="0"/>
      <w:spacing w:before="240" w:after="60" w:line="276" w:lineRule="auto"/>
      <w:jc w:val="both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491F"/>
    <w:pPr>
      <w:ind w:left="720"/>
      <w:contextualSpacing/>
    </w:pPr>
  </w:style>
  <w:style w:type="paragraph" w:styleId="Poprawka">
    <w:name w:val="Revision"/>
    <w:hidden/>
    <w:uiPriority w:val="99"/>
    <w:semiHidden/>
    <w:rsid w:val="00CD1900"/>
    <w:pPr>
      <w:spacing w:after="0" w:line="240" w:lineRule="auto"/>
    </w:pPr>
  </w:style>
  <w:style w:type="paragraph" w:customStyle="1" w:styleId="Standard">
    <w:name w:val="Standard"/>
    <w:rsid w:val="003E47B3"/>
    <w:pPr>
      <w:suppressAutoHyphens/>
      <w:autoSpaceDN w:val="0"/>
      <w:spacing w:after="0" w:line="276" w:lineRule="auto"/>
      <w:jc w:val="both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45AE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topka">
    <w:name w:val="footer"/>
    <w:basedOn w:val="Standard"/>
    <w:link w:val="StopkaZnak"/>
    <w:uiPriority w:val="99"/>
    <w:rsid w:val="00245AE8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AE8"/>
    <w:rPr>
      <w:rFonts w:ascii="Calibri" w:eastAsia="SimSun" w:hAnsi="Calibri" w:cs="Tahoma"/>
      <w:kern w:val="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5AE8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5AE8"/>
    <w:pPr>
      <w:widowControl w:val="0"/>
      <w:tabs>
        <w:tab w:val="left" w:pos="440"/>
        <w:tab w:val="right" w:leader="dot" w:pos="9060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noProof/>
      <w:kern w:val="3"/>
      <w:sz w:val="24"/>
      <w:szCs w:val="24"/>
    </w:rPr>
  </w:style>
  <w:style w:type="character" w:styleId="Hipercze">
    <w:name w:val="Hyperlink"/>
    <w:uiPriority w:val="99"/>
    <w:unhideWhenUsed/>
    <w:rsid w:val="00245AE8"/>
    <w:rPr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5AE8"/>
    <w:pPr>
      <w:widowControl w:val="0"/>
      <w:suppressAutoHyphens/>
      <w:autoSpaceDN w:val="0"/>
      <w:spacing w:after="0" w:line="276" w:lineRule="auto"/>
      <w:ind w:left="220"/>
      <w:jc w:val="both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F0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65694"/>
    <w:rPr>
      <w:b/>
      <w:bCs/>
    </w:rPr>
  </w:style>
  <w:style w:type="character" w:customStyle="1" w:styleId="markedcontent">
    <w:name w:val="markedcontent"/>
    <w:basedOn w:val="Domylnaczcionkaakapitu"/>
    <w:rsid w:val="00392BDE"/>
  </w:style>
  <w:style w:type="paragraph" w:styleId="Tekstdymka">
    <w:name w:val="Balloon Text"/>
    <w:basedOn w:val="Normalny"/>
    <w:link w:val="TekstdymkaZnak"/>
    <w:uiPriority w:val="99"/>
    <w:semiHidden/>
    <w:unhideWhenUsed/>
    <w:rsid w:val="00D1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Rożyński, Paweł</dc:creator>
  <cp:keywords/>
  <dc:description/>
  <cp:lastModifiedBy>Ilona Dąbrówka</cp:lastModifiedBy>
  <cp:revision>4</cp:revision>
  <cp:lastPrinted>2023-03-16T07:16:00Z</cp:lastPrinted>
  <dcterms:created xsi:type="dcterms:W3CDTF">2023-03-15T11:55:00Z</dcterms:created>
  <dcterms:modified xsi:type="dcterms:W3CDTF">2023-03-16T07:18:00Z</dcterms:modified>
</cp:coreProperties>
</file>