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D696" w14:textId="04D905C5" w:rsidR="00EC5174" w:rsidRPr="00EC5174" w:rsidRDefault="00EC5174" w:rsidP="00EC5174">
      <w:pPr>
        <w:spacing w:after="0" w:line="240" w:lineRule="auto"/>
        <w:jc w:val="right"/>
        <w:rPr>
          <w:rFonts w:ascii="Times New Roman" w:eastAsia="Calibri" w:hAnsi="Times New Roman" w:cs="Times New Roman"/>
          <w:bCs/>
          <w:sz w:val="24"/>
          <w:szCs w:val="24"/>
        </w:rPr>
      </w:pPr>
      <w:r w:rsidRPr="00EC5174">
        <w:rPr>
          <w:rFonts w:ascii="Times New Roman" w:eastAsia="Calibri" w:hAnsi="Times New Roman" w:cs="Times New Roman"/>
          <w:bCs/>
          <w:sz w:val="24"/>
          <w:szCs w:val="24"/>
        </w:rPr>
        <w:t xml:space="preserve">Załącznik nr 2 do zapytania ofertowego </w:t>
      </w:r>
    </w:p>
    <w:p w14:paraId="74F802B1" w14:textId="08A94BD5"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Umowa Nr </w:t>
      </w:r>
      <w:r w:rsidR="00263044">
        <w:rPr>
          <w:rFonts w:ascii="Times New Roman" w:eastAsia="Calibri" w:hAnsi="Times New Roman" w:cs="Times New Roman"/>
          <w:b/>
          <w:sz w:val="24"/>
          <w:szCs w:val="24"/>
        </w:rPr>
        <w:t>RBG. ……. .2023</w:t>
      </w:r>
    </w:p>
    <w:p w14:paraId="698C302B" w14:textId="77777777" w:rsidR="00DE3F55" w:rsidRDefault="00DE3F55">
      <w:pPr>
        <w:spacing w:after="0" w:line="240" w:lineRule="auto"/>
        <w:jc w:val="center"/>
        <w:rPr>
          <w:rFonts w:ascii="Times New Roman" w:eastAsia="Calibri" w:hAnsi="Times New Roman" w:cs="Times New Roman"/>
          <w:b/>
          <w:sz w:val="24"/>
          <w:szCs w:val="24"/>
        </w:rPr>
      </w:pPr>
    </w:p>
    <w:p w14:paraId="4220CE58" w14:textId="77A53F39"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zawarta w dniu …....202</w:t>
      </w:r>
      <w:r w:rsidR="00263044">
        <w:rPr>
          <w:rFonts w:ascii="Times New Roman" w:eastAsia="Calibri" w:hAnsi="Times New Roman" w:cs="Times New Roman"/>
          <w:sz w:val="24"/>
          <w:szCs w:val="24"/>
        </w:rPr>
        <w:t>3</w:t>
      </w:r>
      <w:r>
        <w:rPr>
          <w:rFonts w:ascii="Times New Roman" w:eastAsia="Calibri" w:hAnsi="Times New Roman" w:cs="Times New Roman"/>
          <w:sz w:val="24"/>
          <w:szCs w:val="24"/>
        </w:rPr>
        <w:t xml:space="preserve"> roku w Radzyniu Chełmińskim pomiędzy: </w:t>
      </w:r>
    </w:p>
    <w:p w14:paraId="7F98CEF2" w14:textId="77777777" w:rsidR="00DE3F55" w:rsidRDefault="00DE3F55">
      <w:pPr>
        <w:spacing w:after="0" w:line="240" w:lineRule="auto"/>
        <w:jc w:val="both"/>
        <w:rPr>
          <w:rFonts w:ascii="Times New Roman" w:eastAsia="Calibri" w:hAnsi="Times New Roman" w:cs="Times New Roman"/>
          <w:sz w:val="24"/>
          <w:szCs w:val="24"/>
        </w:rPr>
      </w:pPr>
    </w:p>
    <w:p w14:paraId="244816F9" w14:textId="77777777" w:rsidR="00DE3F55"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Gminą Miasto i Gmina Radzyń Chełmiński, Plac Towarzystwa Jaszczurczego 9, </w:t>
      </w:r>
    </w:p>
    <w:p w14:paraId="7CA60813" w14:textId="77777777" w:rsidR="00DE3F55"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87-220 Radzyń Chełmiński </w:t>
      </w:r>
    </w:p>
    <w:p w14:paraId="0890B4E5" w14:textId="77777777" w:rsidR="00DE3F55"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reprezentowaną przez:</w:t>
      </w:r>
    </w:p>
    <w:p w14:paraId="32786F90" w14:textId="77777777" w:rsidR="00DE3F55"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Zastępcę Burmistrza Miasta i Gminy - Pana Piotra Kozłowskiego posiadającego pełnomocnictwo, </w:t>
      </w:r>
    </w:p>
    <w:p w14:paraId="515CADE5" w14:textId="77777777" w:rsidR="00DE3F55"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przy kontrasygnacie Skarbnika Gminy - Pani Iwony Malinowskiej </w:t>
      </w:r>
    </w:p>
    <w:p w14:paraId="6B880813" w14:textId="77777777" w:rsidR="00DE3F55"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NIP: 876-23-08-769, REGON: 871118655,</w:t>
      </w:r>
    </w:p>
    <w:p w14:paraId="5CAAB198"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zwanym dalej ,,Zamawiającym” </w:t>
      </w:r>
    </w:p>
    <w:p w14:paraId="1B6BF541"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p w14:paraId="17AC7AB5"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 posiadającym NIP: …………………., Nr REGON: ………………...</w:t>
      </w:r>
    </w:p>
    <w:p w14:paraId="4EEC3F27"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reprezentowaną przez ……………………………. </w:t>
      </w:r>
    </w:p>
    <w:p w14:paraId="583FAD5C"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zwanym dalej ,,Wykonawcą”</w:t>
      </w:r>
    </w:p>
    <w:p w14:paraId="1DEA755F" w14:textId="77777777" w:rsidR="00DE3F55" w:rsidRDefault="00DE3F55">
      <w:pPr>
        <w:spacing w:after="0" w:line="240" w:lineRule="auto"/>
        <w:jc w:val="both"/>
        <w:rPr>
          <w:rFonts w:ascii="Times New Roman" w:eastAsia="Calibri" w:hAnsi="Times New Roman" w:cs="Times New Roman"/>
          <w:sz w:val="24"/>
          <w:szCs w:val="24"/>
        </w:rPr>
      </w:pPr>
    </w:p>
    <w:p w14:paraId="46A573E9" w14:textId="65D9AA48"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Umowa została zawarta na podstawie art. 2 ust. 1 pkt 1 ustawy z dnia 11.09.2019r. – Prawo zamówień publicznych (t.j. Dz. U. z 20</w:t>
      </w:r>
      <w:r>
        <w:rPr>
          <w:rFonts w:ascii="Times New Roman" w:hAnsi="Times New Roman"/>
          <w:sz w:val="24"/>
          <w:szCs w:val="24"/>
        </w:rPr>
        <w:t>2</w:t>
      </w:r>
      <w:r w:rsidR="00263044">
        <w:rPr>
          <w:rFonts w:ascii="Times New Roman" w:hAnsi="Times New Roman"/>
          <w:sz w:val="24"/>
          <w:szCs w:val="24"/>
        </w:rPr>
        <w:t>2</w:t>
      </w:r>
      <w:r>
        <w:rPr>
          <w:rFonts w:ascii="Times New Roman" w:eastAsia="Calibri" w:hAnsi="Times New Roman" w:cs="Times New Roman"/>
          <w:sz w:val="24"/>
          <w:szCs w:val="24"/>
        </w:rPr>
        <w:t xml:space="preserve">r., poz. </w:t>
      </w:r>
      <w:r w:rsidR="00263044">
        <w:rPr>
          <w:rFonts w:ascii="Times New Roman" w:eastAsia="Calibri" w:hAnsi="Times New Roman" w:cs="Times New Roman"/>
          <w:sz w:val="24"/>
          <w:szCs w:val="24"/>
        </w:rPr>
        <w:t>1710</w:t>
      </w:r>
      <w:r>
        <w:rPr>
          <w:rFonts w:ascii="Times New Roman" w:eastAsia="Calibri" w:hAnsi="Times New Roman" w:cs="Times New Roman"/>
          <w:sz w:val="24"/>
          <w:szCs w:val="24"/>
        </w:rPr>
        <w:t xml:space="preserve"> z późn. zm.), w oparciu o zapisy Kodeksu Cywilnego oraz Zarządzenia Burmistrza Miasta i Gminy Radzyń Chełmiński </w:t>
      </w:r>
      <w:r w:rsidR="002630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Nr 111/2020 Burmistrza Miasta i Gminy Radzyń Chełmiński z dnia 31.12.2020r. w sprawie regulaminu udzielania zamówień, których wartość </w:t>
      </w:r>
      <w:r>
        <w:rPr>
          <w:rFonts w:ascii="Times New Roman" w:hAnsi="Times New Roman"/>
          <w:sz w:val="24"/>
          <w:szCs w:val="24"/>
        </w:rPr>
        <w:t>jest mniejsza niż 130.000,00 zł</w:t>
      </w:r>
      <w:r>
        <w:rPr>
          <w:rFonts w:ascii="Times New Roman" w:eastAsia="Calibri" w:hAnsi="Times New Roman" w:cs="Times New Roman"/>
          <w:sz w:val="24"/>
          <w:szCs w:val="24"/>
        </w:rPr>
        <w:t>.</w:t>
      </w:r>
    </w:p>
    <w:p w14:paraId="545C868A" w14:textId="77777777" w:rsidR="00DE3F55" w:rsidRDefault="00DE3F55">
      <w:pPr>
        <w:spacing w:after="0" w:line="240" w:lineRule="auto"/>
        <w:jc w:val="both"/>
        <w:rPr>
          <w:rFonts w:ascii="Times New Roman" w:eastAsia="Calibri" w:hAnsi="Times New Roman" w:cs="Times New Roman"/>
          <w:sz w:val="24"/>
          <w:szCs w:val="24"/>
        </w:rPr>
      </w:pPr>
    </w:p>
    <w:p w14:paraId="7CA22E40" w14:textId="77777777"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1</w:t>
      </w:r>
      <w:bookmarkStart w:id="0" w:name="_Hlk27133327"/>
      <w:bookmarkEnd w:id="0"/>
    </w:p>
    <w:p w14:paraId="74D55072" w14:textId="77777777" w:rsidR="00DE3F55" w:rsidRDefault="00DE3F55">
      <w:pPr>
        <w:spacing w:after="0" w:line="240" w:lineRule="auto"/>
        <w:jc w:val="both"/>
        <w:rPr>
          <w:rFonts w:ascii="Times New Roman" w:eastAsia="Calibri" w:hAnsi="Times New Roman" w:cs="Times New Roman"/>
          <w:sz w:val="24"/>
          <w:szCs w:val="24"/>
        </w:rPr>
      </w:pPr>
    </w:p>
    <w:p w14:paraId="367C27B7" w14:textId="4C2FBA2D"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Przedmiotem niniejszej umowy jest wykonanie usługi polegającej na odbiorze, transporcie </w:t>
      </w:r>
      <w:r>
        <w:rPr>
          <w:rFonts w:ascii="Times New Roman" w:eastAsia="Calibri" w:hAnsi="Times New Roman" w:cs="Times New Roman"/>
          <w:sz w:val="24"/>
          <w:szCs w:val="24"/>
        </w:rPr>
        <w:br/>
        <w:t xml:space="preserve">i odzysku lub unieszkodliwieniu folii rolniczych i innych odpadów pochodzących z działalności rolniczej z terenu Gminy Radzyń Chełmiński w zakresie i ilości – </w:t>
      </w:r>
      <w:r w:rsidR="00263044">
        <w:rPr>
          <w:rFonts w:ascii="Times New Roman" w:hAnsi="Times New Roman" w:cs="Times New Roman"/>
          <w:sz w:val="24"/>
          <w:szCs w:val="24"/>
        </w:rPr>
        <w:t>3</w:t>
      </w:r>
      <w:r w:rsidR="009633D5">
        <w:rPr>
          <w:rFonts w:ascii="Times New Roman" w:hAnsi="Times New Roman" w:cs="Times New Roman"/>
          <w:sz w:val="24"/>
          <w:szCs w:val="24"/>
        </w:rPr>
        <w:t>2</w:t>
      </w:r>
      <w:r w:rsidR="00263044">
        <w:rPr>
          <w:rFonts w:ascii="Times New Roman" w:hAnsi="Times New Roman" w:cs="Times New Roman"/>
          <w:sz w:val="24"/>
          <w:szCs w:val="24"/>
        </w:rPr>
        <w:t>,38</w:t>
      </w:r>
      <w:r>
        <w:rPr>
          <w:rFonts w:ascii="Times New Roman" w:eastAsia="Calibri" w:hAnsi="Times New Roman" w:cs="Times New Roman"/>
          <w:sz w:val="24"/>
          <w:szCs w:val="24"/>
        </w:rPr>
        <w:t xml:space="preserve"> Mg.</w:t>
      </w:r>
    </w:p>
    <w:p w14:paraId="540C6C86"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Usługa odbioru określona w ust. 1 odbywać się będzie na placu w punkcie selektywnej zbiórki odpadów komunalnych (PSZOK) w Radzyniu Chełmińskim.</w:t>
      </w:r>
    </w:p>
    <w:p w14:paraId="7BAC30BC"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Przedmiot zamówienia obejmuje w szczególności:</w:t>
      </w:r>
    </w:p>
    <w:p w14:paraId="17D69742" w14:textId="77777777" w:rsidR="00DE3F55" w:rsidRDefault="00000000">
      <w:pPr>
        <w:pStyle w:val="Akapitzlist"/>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Odbiór, transport i odzysk lub unieszkodliwienie folii rolniczych i innych odpadów pochodzących z działalności rolniczej:</w:t>
      </w:r>
    </w:p>
    <w:p w14:paraId="1E75754D" w14:textId="77777777" w:rsidR="00DE3F55" w:rsidRDefault="00000000">
      <w:pPr>
        <w:pStyle w:val="Akapitzlist"/>
        <w:numPr>
          <w:ilvl w:val="1"/>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wstawienie kontenera dla poszczególnych rodzajów odpadów (folia rolnicza, siatka do owijania balotów, sznurek do owijania balotów, worki po nawozach, worki typu Big-Bag);</w:t>
      </w:r>
    </w:p>
    <w:p w14:paraId="1B21D8E7" w14:textId="66B1F549" w:rsidR="00DE3F55" w:rsidRDefault="00000000">
      <w:pPr>
        <w:pStyle w:val="Akapitzlist"/>
        <w:numPr>
          <w:ilvl w:val="1"/>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zważenie poszczególnych rodzajów odpadów od uczestników projektu</w:t>
      </w:r>
      <w:r w:rsidR="00263044">
        <w:rPr>
          <w:rFonts w:ascii="Times New Roman" w:eastAsia="Calibri" w:hAnsi="Times New Roman" w:cs="Times New Roman"/>
          <w:sz w:val="24"/>
          <w:szCs w:val="24"/>
        </w:rPr>
        <w:t xml:space="preserve"> przy uzyciu legalizowanej wagi</w:t>
      </w:r>
      <w:r>
        <w:rPr>
          <w:rFonts w:ascii="Times New Roman" w:eastAsia="Calibri" w:hAnsi="Times New Roman" w:cs="Times New Roman"/>
          <w:sz w:val="24"/>
          <w:szCs w:val="24"/>
        </w:rPr>
        <w:t>;</w:t>
      </w:r>
    </w:p>
    <w:p w14:paraId="7C8AC5CB" w14:textId="77777777" w:rsidR="00DE3F55" w:rsidRDefault="00000000">
      <w:pPr>
        <w:pStyle w:val="Akapitzlist"/>
        <w:numPr>
          <w:ilvl w:val="1"/>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załadunek;</w:t>
      </w:r>
    </w:p>
    <w:p w14:paraId="72D2FF91" w14:textId="77777777" w:rsidR="00DE3F55" w:rsidRDefault="00000000">
      <w:pPr>
        <w:pStyle w:val="Akapitzlist"/>
        <w:numPr>
          <w:ilvl w:val="1"/>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transport odpadu z miejsca zbiórki do miejsca odzysku lub unieszkodliwienia, rozładunek i zdeponowanie wraz z kosztami unieszkodliwiania na składowisku odpadów;</w:t>
      </w:r>
    </w:p>
    <w:p w14:paraId="23A36393" w14:textId="643ADD01" w:rsidR="00DE3F55" w:rsidRDefault="00000000">
      <w:pPr>
        <w:spacing w:after="0"/>
        <w:jc w:val="both"/>
      </w:pPr>
      <w:r>
        <w:rPr>
          <w:rFonts w:ascii="Times New Roman" w:eastAsia="Calibri" w:hAnsi="Times New Roman" w:cs="Times New Roman"/>
          <w:sz w:val="24"/>
          <w:szCs w:val="24"/>
        </w:rPr>
        <w:t xml:space="preserve">4. Podana w ust. 1 ilość jest wielkością szacowaną. Wskazana ilość może ulec zmianie uwzględniając fakt, że podstawą do ich określenia są </w:t>
      </w:r>
      <w:r w:rsidR="00263044">
        <w:rPr>
          <w:rFonts w:ascii="Times New Roman" w:eastAsia="Calibri" w:hAnsi="Times New Roman" w:cs="Times New Roman"/>
          <w:sz w:val="24"/>
          <w:szCs w:val="24"/>
        </w:rPr>
        <w:t>zgłoszenia</w:t>
      </w:r>
      <w:r>
        <w:rPr>
          <w:rFonts w:ascii="Times New Roman" w:eastAsia="Calibri" w:hAnsi="Times New Roman" w:cs="Times New Roman"/>
          <w:sz w:val="24"/>
          <w:szCs w:val="24"/>
        </w:rPr>
        <w:t xml:space="preserve"> właścicieli odpadu.</w:t>
      </w:r>
    </w:p>
    <w:p w14:paraId="4E2FC8A8" w14:textId="77777777" w:rsidR="00DE3F55" w:rsidRDefault="00000000">
      <w:pPr>
        <w:spacing w:after="0"/>
        <w:jc w:val="both"/>
      </w:pPr>
      <w:r>
        <w:rPr>
          <w:rFonts w:ascii="Times New Roman" w:eastAsia="Calibri" w:hAnsi="Times New Roman" w:cs="Times New Roman"/>
          <w:sz w:val="24"/>
          <w:szCs w:val="24"/>
        </w:rPr>
        <w:t xml:space="preserve">5. Ostateczna wartość zamówienia wynikać będzie wyłącznie z rzeczywistej wagi zlikwidowanej folii rolniczej i innych odpadów z tworzyw sztucznych pochodzących </w:t>
      </w:r>
      <w:r>
        <w:rPr>
          <w:rFonts w:ascii="Times New Roman" w:eastAsia="Calibri" w:hAnsi="Times New Roman" w:cs="Times New Roman"/>
          <w:sz w:val="24"/>
          <w:szCs w:val="24"/>
        </w:rPr>
        <w:br/>
        <w:t>z produkcji rolnej – stawka łączna za 1 Mg x ilość Mg.</w:t>
      </w:r>
    </w:p>
    <w:p w14:paraId="7F17124B" w14:textId="03F09A7F" w:rsidR="00DE3F55" w:rsidRPr="00A40F23" w:rsidRDefault="00000000" w:rsidP="00A40F23">
      <w:pPr>
        <w:spacing w:after="0"/>
        <w:jc w:val="both"/>
      </w:pPr>
      <w:r>
        <w:rPr>
          <w:rFonts w:ascii="Times New Roman" w:eastAsia="Calibri" w:hAnsi="Times New Roman" w:cs="Times New Roman"/>
          <w:sz w:val="24"/>
          <w:szCs w:val="24"/>
        </w:rPr>
        <w:lastRenderedPageBreak/>
        <w:t>6. W przypadku mniejszej ilości odpadów, niż określona w § 1 ust. 1, Wykonawcy nie przysługują żadne roszczenia w stosunku do Zamawiającego.</w:t>
      </w:r>
    </w:p>
    <w:p w14:paraId="3325BAA3" w14:textId="77777777" w:rsidR="00DE3F55" w:rsidRDefault="0000000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2</w:t>
      </w:r>
    </w:p>
    <w:p w14:paraId="4975CE90" w14:textId="77777777" w:rsidR="00DE3F55" w:rsidRDefault="000000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Wykonawca obowiązany jest do:</w:t>
      </w:r>
    </w:p>
    <w:p w14:paraId="478251DD" w14:textId="413D6500"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realizacji przedmiotu umowy zgodnie z jej postanowieniami;</w:t>
      </w:r>
    </w:p>
    <w:p w14:paraId="6D8B662C" w14:textId="77777777"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wykonywania przedmiotu umowy przez osoby uprawnione i posiadające wiedzę techniczną wymaganą przy realizacji umowy;</w:t>
      </w:r>
    </w:p>
    <w:p w14:paraId="5D8A6DC9" w14:textId="0868DDEA" w:rsidR="00A5793D" w:rsidRDefault="00000000" w:rsidP="00A5793D">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ważenia odpadów przy użyciu legalizowanej wagi, z przeprowadzonych czynności Wykonawca sporządzi protokół </w:t>
      </w:r>
      <w:r w:rsidR="00263044">
        <w:rPr>
          <w:rFonts w:ascii="Times New Roman" w:eastAsia="Calibri" w:hAnsi="Times New Roman" w:cs="Times New Roman"/>
          <w:sz w:val="24"/>
          <w:szCs w:val="24"/>
        </w:rPr>
        <w:t>odbioru, którego jeden egzemplarz przekaże Zamawiającemu</w:t>
      </w:r>
      <w:r w:rsidR="00A5793D">
        <w:rPr>
          <w:rFonts w:ascii="Times New Roman" w:eastAsia="Calibri" w:hAnsi="Times New Roman" w:cs="Times New Roman"/>
          <w:sz w:val="24"/>
          <w:szCs w:val="24"/>
        </w:rPr>
        <w:t>,</w:t>
      </w:r>
      <w:r w:rsidR="00A5793D" w:rsidRPr="00A5793D">
        <w:rPr>
          <w:rFonts w:ascii="Times New Roman" w:eastAsia="Calibri" w:hAnsi="Times New Roman" w:cs="Times New Roman"/>
          <w:sz w:val="24"/>
          <w:szCs w:val="24"/>
        </w:rPr>
        <w:t xml:space="preserve"> </w:t>
      </w:r>
      <w:r w:rsidR="00A5793D">
        <w:rPr>
          <w:rFonts w:ascii="Times New Roman" w:eastAsia="Calibri" w:hAnsi="Times New Roman" w:cs="Times New Roman"/>
          <w:sz w:val="24"/>
          <w:szCs w:val="24"/>
        </w:rPr>
        <w:t>nie później niż w dniu odbioru zadania.</w:t>
      </w:r>
    </w:p>
    <w:p w14:paraId="17DB8C7D" w14:textId="7C3DF223" w:rsidR="00DE3F55" w:rsidRDefault="00A5793D" w:rsidP="00A5793D">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63044">
        <w:rPr>
          <w:rFonts w:ascii="Times New Roman" w:eastAsia="Calibri" w:hAnsi="Times New Roman" w:cs="Times New Roman"/>
          <w:sz w:val="24"/>
          <w:szCs w:val="24"/>
        </w:rPr>
        <w:t xml:space="preserve">rotokół w szczególności powinien </w:t>
      </w:r>
      <w:r>
        <w:rPr>
          <w:rFonts w:ascii="Times New Roman" w:eastAsia="Calibri" w:hAnsi="Times New Roman" w:cs="Times New Roman"/>
          <w:sz w:val="24"/>
          <w:szCs w:val="24"/>
        </w:rPr>
        <w:t>zawiera</w:t>
      </w:r>
      <w:r w:rsidR="00263044">
        <w:rPr>
          <w:rFonts w:ascii="Times New Roman" w:eastAsia="Calibri" w:hAnsi="Times New Roman" w:cs="Times New Roman"/>
          <w:sz w:val="24"/>
          <w:szCs w:val="24"/>
        </w:rPr>
        <w:t>ć następujące</w:t>
      </w:r>
      <w:r>
        <w:rPr>
          <w:rFonts w:ascii="Times New Roman" w:eastAsia="Calibri" w:hAnsi="Times New Roman" w:cs="Times New Roman"/>
          <w:sz w:val="24"/>
          <w:szCs w:val="24"/>
        </w:rPr>
        <w:t xml:space="preserve"> informacje:</w:t>
      </w:r>
    </w:p>
    <w:p w14:paraId="5CA95D77" w14:textId="77777777" w:rsidR="00DE3F55" w:rsidRDefault="00000000">
      <w:pPr>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imię i nazwisko właściciela odpadu od którego został odebrany, </w:t>
      </w:r>
    </w:p>
    <w:p w14:paraId="17309BBB" w14:textId="691091E7" w:rsidR="00263044" w:rsidRDefault="00263044">
      <w:pPr>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adres, z którego pochodzą dostarczone odpady, </w:t>
      </w:r>
    </w:p>
    <w:p w14:paraId="3BBA3817" w14:textId="1606F83C" w:rsidR="00263044" w:rsidRDefault="00263044">
      <w:pPr>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datę odbioru,</w:t>
      </w:r>
    </w:p>
    <w:p w14:paraId="359D84FD" w14:textId="0D879A3A" w:rsidR="00DE3F55" w:rsidRDefault="00000000">
      <w:pPr>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masę </w:t>
      </w:r>
      <w:r w:rsidR="00263044">
        <w:rPr>
          <w:rFonts w:ascii="Times New Roman" w:eastAsia="Calibri" w:hAnsi="Times New Roman" w:cs="Times New Roman"/>
          <w:sz w:val="24"/>
          <w:szCs w:val="24"/>
        </w:rPr>
        <w:t xml:space="preserve">i rodzaj </w:t>
      </w:r>
      <w:r>
        <w:rPr>
          <w:rFonts w:ascii="Times New Roman" w:eastAsia="Calibri" w:hAnsi="Times New Roman" w:cs="Times New Roman"/>
          <w:sz w:val="24"/>
          <w:szCs w:val="24"/>
        </w:rPr>
        <w:t>unieszkodliwionych odpadów</w:t>
      </w:r>
      <w:r w:rsidR="00A5793D">
        <w:rPr>
          <w:rFonts w:ascii="Times New Roman" w:eastAsia="Calibri" w:hAnsi="Times New Roman" w:cs="Times New Roman"/>
          <w:sz w:val="24"/>
          <w:szCs w:val="24"/>
        </w:rPr>
        <w:t>, w rozbiciu na: folie, siatki do owijania balotów, sznurki do owijania balotów, opakowania po nawozach opakowania typu BIG Bag</w:t>
      </w:r>
      <w:r>
        <w:rPr>
          <w:rFonts w:ascii="Times New Roman" w:eastAsia="Calibri" w:hAnsi="Times New Roman" w:cs="Times New Roman"/>
          <w:sz w:val="24"/>
          <w:szCs w:val="24"/>
        </w:rPr>
        <w:t>,</w:t>
      </w:r>
    </w:p>
    <w:p w14:paraId="7703BC51" w14:textId="77777777" w:rsidR="00DE3F55" w:rsidRDefault="00000000">
      <w:pPr>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podpis właściciela odpadu, </w:t>
      </w:r>
    </w:p>
    <w:p w14:paraId="655C6A88" w14:textId="6A4E6FC7" w:rsidR="00DE3F55" w:rsidRDefault="00000000">
      <w:pPr>
        <w:numPr>
          <w:ilvl w:val="0"/>
          <w:numId w:val="3"/>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podpis </w:t>
      </w:r>
      <w:r w:rsidR="00C531A8">
        <w:rPr>
          <w:rFonts w:ascii="Times New Roman" w:eastAsia="Calibri" w:hAnsi="Times New Roman" w:cs="Times New Roman"/>
          <w:sz w:val="24"/>
          <w:szCs w:val="24"/>
        </w:rPr>
        <w:t xml:space="preserve">i pieczęć </w:t>
      </w:r>
      <w:r>
        <w:rPr>
          <w:rFonts w:ascii="Times New Roman" w:eastAsia="Calibri" w:hAnsi="Times New Roman" w:cs="Times New Roman"/>
          <w:sz w:val="24"/>
          <w:szCs w:val="24"/>
        </w:rPr>
        <w:t>Wykonawcy</w:t>
      </w:r>
      <w:r w:rsidR="00A5793D">
        <w:rPr>
          <w:rFonts w:ascii="Times New Roman" w:eastAsia="Calibri" w:hAnsi="Times New Roman" w:cs="Times New Roman"/>
          <w:sz w:val="24"/>
          <w:szCs w:val="24"/>
        </w:rPr>
        <w:t>,</w:t>
      </w:r>
    </w:p>
    <w:p w14:paraId="04E25652" w14:textId="6FDAD043" w:rsidR="00C531A8" w:rsidRPr="00C531A8" w:rsidRDefault="00E151BB">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531A8">
        <w:rPr>
          <w:rFonts w:ascii="Times New Roman" w:eastAsia="Calibri" w:hAnsi="Times New Roman" w:cs="Times New Roman"/>
          <w:sz w:val="24"/>
          <w:szCs w:val="24"/>
        </w:rPr>
        <w:t xml:space="preserve">rowadzenia ilościowej i jakościowej ewidencji odpadów określonej </w:t>
      </w:r>
      <w:r w:rsidR="00A5793D">
        <w:rPr>
          <w:rFonts w:ascii="Times New Roman" w:eastAsia="Calibri" w:hAnsi="Times New Roman" w:cs="Times New Roman"/>
          <w:sz w:val="24"/>
          <w:szCs w:val="24"/>
        </w:rPr>
        <w:t>w</w:t>
      </w:r>
      <w:r w:rsidR="00C531A8">
        <w:rPr>
          <w:rFonts w:ascii="Times New Roman" w:eastAsia="Calibri" w:hAnsi="Times New Roman" w:cs="Times New Roman"/>
          <w:sz w:val="24"/>
          <w:szCs w:val="24"/>
        </w:rPr>
        <w:t xml:space="preserve"> ustaw</w:t>
      </w:r>
      <w:r w:rsidR="00A5793D">
        <w:rPr>
          <w:rFonts w:ascii="Times New Roman" w:eastAsia="Calibri" w:hAnsi="Times New Roman" w:cs="Times New Roman"/>
          <w:sz w:val="24"/>
          <w:szCs w:val="24"/>
        </w:rPr>
        <w:t>ie</w:t>
      </w:r>
      <w:r w:rsidR="00C531A8">
        <w:rPr>
          <w:rFonts w:ascii="Times New Roman" w:eastAsia="Calibri" w:hAnsi="Times New Roman" w:cs="Times New Roman"/>
          <w:sz w:val="24"/>
          <w:szCs w:val="24"/>
        </w:rPr>
        <w:t xml:space="preserve"> z dnia 14.12.2012r. o odpadach (</w:t>
      </w:r>
      <w:r>
        <w:rPr>
          <w:rFonts w:ascii="Times New Roman" w:eastAsia="Calibri" w:hAnsi="Times New Roman" w:cs="Times New Roman"/>
          <w:sz w:val="24"/>
          <w:szCs w:val="24"/>
        </w:rPr>
        <w:t xml:space="preserve">t.j. </w:t>
      </w:r>
      <w:r w:rsidR="00C531A8">
        <w:rPr>
          <w:rFonts w:ascii="Times New Roman" w:eastAsia="Calibri" w:hAnsi="Times New Roman" w:cs="Times New Roman"/>
          <w:sz w:val="24"/>
          <w:szCs w:val="24"/>
        </w:rPr>
        <w:t xml:space="preserve">Dz.U. z </w:t>
      </w:r>
      <w:r>
        <w:rPr>
          <w:rFonts w:ascii="Times New Roman" w:eastAsia="Calibri" w:hAnsi="Times New Roman" w:cs="Times New Roman"/>
          <w:sz w:val="24"/>
          <w:szCs w:val="24"/>
        </w:rPr>
        <w:t xml:space="preserve">2022r., poz. 699 ze zm.),  </w:t>
      </w:r>
    </w:p>
    <w:p w14:paraId="5C235C1A" w14:textId="6E063858" w:rsidR="00E151BB" w:rsidRDefault="00E151BB">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przedłożenia zamawiającemu, </w:t>
      </w:r>
      <w:bookmarkStart w:id="1" w:name="_Hlk129951015"/>
      <w:r>
        <w:rPr>
          <w:rFonts w:ascii="Times New Roman" w:eastAsia="Calibri" w:hAnsi="Times New Roman" w:cs="Times New Roman"/>
          <w:sz w:val="24"/>
          <w:szCs w:val="24"/>
        </w:rPr>
        <w:t>nie później niż w dniu odbioru zadania:</w:t>
      </w:r>
    </w:p>
    <w:bookmarkEnd w:id="1"/>
    <w:p w14:paraId="1234E168" w14:textId="1228AEDC" w:rsidR="00F6010C" w:rsidRDefault="00E151BB" w:rsidP="00E151BB">
      <w:pPr>
        <w:pStyle w:val="Akapitzlist"/>
        <w:numPr>
          <w:ilvl w:val="0"/>
          <w:numId w:val="1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wygener</w:t>
      </w:r>
      <w:r w:rsidR="00F6010C">
        <w:rPr>
          <w:rFonts w:ascii="Times New Roman" w:eastAsia="Calibri" w:hAnsi="Times New Roman" w:cs="Times New Roman"/>
          <w:sz w:val="24"/>
          <w:szCs w:val="24"/>
        </w:rPr>
        <w:t xml:space="preserve">owanych z systemu BDO i poświadczonych za zgodność z oryginałem kopii kart ewidencji odpadów potwierdzających przyjęcie odpadów przez prowadzącego zbieranie lub przetwarzanie odpadów w procesie odzysku lub unieszkodliwienia, wraz z ich zbiorczym zestawieniem, </w:t>
      </w:r>
    </w:p>
    <w:p w14:paraId="57753CB0" w14:textId="5E819777" w:rsidR="00E151BB" w:rsidRDefault="00F6010C" w:rsidP="00E151BB">
      <w:pPr>
        <w:pStyle w:val="Akapitzlist"/>
        <w:numPr>
          <w:ilvl w:val="0"/>
          <w:numId w:val="1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wygenerowanych z systemu BDO i poświadczonych za zgodność z oryginałem kopii  dokumentów ewidencji odpadów potwierdzające ostateczne zagospodarowanie odpadów w procesie unieszkodliwienia lub odzysku, wraz z ich zbiorczym zestawieniem, </w:t>
      </w:r>
    </w:p>
    <w:p w14:paraId="4D712843" w14:textId="6CEE1034" w:rsidR="00F6010C" w:rsidRPr="00E151BB" w:rsidRDefault="00F6010C" w:rsidP="00E151BB">
      <w:pPr>
        <w:pStyle w:val="Akapitzlist"/>
        <w:numPr>
          <w:ilvl w:val="0"/>
          <w:numId w:val="1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wygenerowanych z systemu BDO kart przekazania odpadów do docelowej instalacji (w statusie z potwierdzonym transportem) wraz z ich zbiorczym zestawieniem</w:t>
      </w:r>
      <w:r w:rsidR="00A40F23">
        <w:rPr>
          <w:rFonts w:ascii="Times New Roman" w:eastAsia="Calibri" w:hAnsi="Times New Roman" w:cs="Times New Roman"/>
          <w:sz w:val="24"/>
          <w:szCs w:val="24"/>
        </w:rPr>
        <w:t xml:space="preserve"> </w:t>
      </w:r>
      <w:r w:rsidR="00A40F23" w:rsidRPr="00A40F23">
        <w:rPr>
          <w:rFonts w:ascii="Times New Roman" w:eastAsia="Calibri" w:hAnsi="Times New Roman" w:cs="Times New Roman"/>
          <w:sz w:val="24"/>
          <w:szCs w:val="24"/>
        </w:rPr>
        <w:t>(w przypadku przejęcia odpadów z terenu gminy przez podmiot zajmujący się wyłącznie zbieraniem odpadów)</w:t>
      </w:r>
      <w:r w:rsidR="00A40F23">
        <w:rPr>
          <w:rFonts w:ascii="Times New Roman" w:eastAsia="Calibri" w:hAnsi="Times New Roman" w:cs="Times New Roman"/>
          <w:sz w:val="24"/>
          <w:szCs w:val="24"/>
        </w:rPr>
        <w:t>;</w:t>
      </w:r>
    </w:p>
    <w:p w14:paraId="658CCBDA" w14:textId="435CE41A" w:rsidR="00A40F23" w:rsidRPr="00A40F23" w:rsidRDefault="00A5793D">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A40F23">
        <w:rPr>
          <w:rFonts w:ascii="Times New Roman" w:eastAsia="Calibri" w:hAnsi="Times New Roman" w:cs="Times New Roman"/>
          <w:sz w:val="24"/>
          <w:szCs w:val="24"/>
        </w:rPr>
        <w:t>o wykonaniu zadania do złożenia oświadczenia o prawidłowym wykonaniu prac z zachowaniem właściwych przepisów w szczególności ustawy Prawo Ochrony Środowiska oraz ustawy o odpadach;</w:t>
      </w:r>
    </w:p>
    <w:p w14:paraId="4D3FCE97" w14:textId="3DBBB7F3"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zabezpieczenia i oznakowania prowadzonych prac;</w:t>
      </w:r>
    </w:p>
    <w:p w14:paraId="23E54DD9" w14:textId="77777777"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uzyskania wszelkich niezbędnych do tego celu uzgodnień i pozwoleń;</w:t>
      </w:r>
    </w:p>
    <w:p w14:paraId="2EE85340" w14:textId="77777777"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ponoszenia pełnej odpowiedzialności za bezpieczeństwo wszelkich działań prowadzonych na terenach wykonywanych prac i poza nim, a związanych z wykonaniem przedmiotu umowy;</w:t>
      </w:r>
    </w:p>
    <w:p w14:paraId="21CE9ACA" w14:textId="77777777"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ponoszenia pełnej odpowiedzialności za szkody oraz następstwa nieszczęśliwych wypadków pracowników i osób trzecich, powstałe w związku z prowadzonymi pracami, w tym także ruchem pojazdów;</w:t>
      </w:r>
    </w:p>
    <w:p w14:paraId="0E14F760" w14:textId="77777777"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dbanie o porządek na terenie prac oraz utrzymanie terenu prac w należytym stanie i porządku oraz w stanie wolnym od przeszkód komunikacyjnych;</w:t>
      </w:r>
    </w:p>
    <w:p w14:paraId="5562D5FF" w14:textId="77777777" w:rsidR="00DE3F55" w:rsidRDefault="00000000">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niezwłocznego informowania Zamawiającego o problemach technicznych lub okolicznościach, które mogą wpłynąć na jakość prac lub termin zakończenia prac;</w:t>
      </w:r>
    </w:p>
    <w:p w14:paraId="5EB0690E" w14:textId="026625DF" w:rsidR="00DE3F55" w:rsidRPr="004036F6" w:rsidRDefault="00000000" w:rsidP="004036F6">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przestrzegania zasad bezpieczeństwa, BHP, p.poż.</w:t>
      </w:r>
    </w:p>
    <w:p w14:paraId="42A3B69D" w14:textId="77777777" w:rsidR="00A5793D" w:rsidRDefault="00A5793D">
      <w:pPr>
        <w:spacing w:after="0" w:line="240" w:lineRule="auto"/>
        <w:jc w:val="center"/>
        <w:rPr>
          <w:rFonts w:ascii="Times New Roman" w:eastAsia="Calibri" w:hAnsi="Times New Roman" w:cs="Times New Roman"/>
          <w:b/>
          <w:sz w:val="24"/>
          <w:szCs w:val="24"/>
        </w:rPr>
      </w:pPr>
    </w:p>
    <w:p w14:paraId="30BB27F6" w14:textId="26346216"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40F23">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p>
    <w:p w14:paraId="16F8E090" w14:textId="77777777" w:rsidR="00DE3F55" w:rsidRDefault="00DE3F55">
      <w:pPr>
        <w:spacing w:after="0" w:line="240" w:lineRule="auto"/>
        <w:rPr>
          <w:rFonts w:ascii="Times New Roman" w:eastAsia="Calibri" w:hAnsi="Times New Roman" w:cs="Times New Roman"/>
          <w:b/>
          <w:sz w:val="24"/>
          <w:szCs w:val="24"/>
        </w:rPr>
      </w:pPr>
    </w:p>
    <w:p w14:paraId="64CB9FC5"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Osobą odpowiedzialną za koordynację realizacji umowy ze strony Zamawiającego jest               Pani </w:t>
      </w:r>
      <w:r>
        <w:rPr>
          <w:rFonts w:ascii="Times New Roman" w:hAnsi="Times New Roman" w:cs="Times New Roman"/>
          <w:sz w:val="24"/>
          <w:szCs w:val="24"/>
        </w:rPr>
        <w:t>Sylwia Liszaj</w:t>
      </w:r>
      <w:r>
        <w:rPr>
          <w:rFonts w:ascii="Times New Roman" w:eastAsia="Calibri" w:hAnsi="Times New Roman" w:cs="Times New Roman"/>
          <w:sz w:val="24"/>
          <w:szCs w:val="24"/>
        </w:rPr>
        <w:t xml:space="preserve"> tel. 56 6886 001 w. 136</w:t>
      </w:r>
    </w:p>
    <w:p w14:paraId="72BD2FE4"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Osobą odpowiedzialną za koordynację realizacji umowy ze strony Wykonawcy jest                Pan/i ……………….. ,  tel. ………………..</w:t>
      </w:r>
    </w:p>
    <w:p w14:paraId="5EE32A2C"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Porozumiewanie się Stron w sprawach związanych z wykonywaniem przedmiotu umowy oraz dotyczących interpretowania umowy odbywać się będzie w drodze korespondencji pisemnej doręczonej Stronom umowy, w sprawach ogólno – formalnych – drogą telefoniczną. </w:t>
      </w:r>
    </w:p>
    <w:p w14:paraId="64264BDE" w14:textId="1DA18FF6" w:rsidR="00DE3F55" w:rsidRPr="00A5793D" w:rsidRDefault="00000000" w:rsidP="00A579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Zamawiającemu przysługuje prawo kontroli procesu wykonywania robót w trakcie ich realizacji. </w:t>
      </w:r>
    </w:p>
    <w:p w14:paraId="2C397FCE" w14:textId="41EAF961"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40F23">
        <w:rPr>
          <w:rFonts w:ascii="Times New Roman" w:eastAsia="Calibri" w:hAnsi="Times New Roman" w:cs="Times New Roman"/>
          <w:b/>
          <w:sz w:val="24"/>
          <w:szCs w:val="24"/>
        </w:rPr>
        <w:t>4</w:t>
      </w:r>
    </w:p>
    <w:p w14:paraId="34E8DADA" w14:textId="77777777" w:rsidR="00DE3F55" w:rsidRDefault="00DE3F55">
      <w:pPr>
        <w:spacing w:after="0" w:line="240" w:lineRule="auto"/>
        <w:jc w:val="center"/>
        <w:rPr>
          <w:rFonts w:ascii="Times New Roman" w:eastAsia="Calibri" w:hAnsi="Times New Roman" w:cs="Times New Roman"/>
          <w:b/>
          <w:sz w:val="24"/>
          <w:szCs w:val="24"/>
        </w:rPr>
      </w:pPr>
    </w:p>
    <w:p w14:paraId="6420AEF1" w14:textId="772C3338"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Przedmiot umowy należy zrealizować w terminie </w:t>
      </w:r>
      <w:r>
        <w:rPr>
          <w:rFonts w:ascii="Times New Roman" w:eastAsia="Calibri" w:hAnsi="Times New Roman" w:cs="Times New Roman"/>
          <w:sz w:val="24"/>
          <w:szCs w:val="24"/>
          <w:u w:val="single"/>
        </w:rPr>
        <w:t xml:space="preserve">od dnia podpisania umowy do dnia </w:t>
      </w:r>
      <w:r>
        <w:rPr>
          <w:rFonts w:ascii="Times New Roman" w:hAnsi="Times New Roman" w:cs="Times New Roman"/>
          <w:sz w:val="24"/>
          <w:szCs w:val="24"/>
          <w:u w:val="single"/>
        </w:rPr>
        <w:t>30.0</w:t>
      </w:r>
      <w:r w:rsidR="00A40F23">
        <w:rPr>
          <w:rFonts w:ascii="Times New Roman" w:hAnsi="Times New Roman" w:cs="Times New Roman"/>
          <w:sz w:val="24"/>
          <w:szCs w:val="24"/>
          <w:u w:val="single"/>
        </w:rPr>
        <w:t>9</w:t>
      </w:r>
      <w:r>
        <w:rPr>
          <w:rFonts w:ascii="Times New Roman" w:hAnsi="Times New Roman" w:cs="Times New Roman"/>
          <w:sz w:val="24"/>
          <w:szCs w:val="24"/>
          <w:u w:val="single"/>
        </w:rPr>
        <w:t>.202</w:t>
      </w:r>
      <w:r w:rsidR="00A40F23">
        <w:rPr>
          <w:rFonts w:ascii="Times New Roman" w:hAnsi="Times New Roman" w:cs="Times New Roman"/>
          <w:sz w:val="24"/>
          <w:szCs w:val="24"/>
          <w:u w:val="single"/>
        </w:rPr>
        <w:t>3</w:t>
      </w:r>
      <w:r>
        <w:rPr>
          <w:rFonts w:ascii="Times New Roman" w:eastAsia="Calibri" w:hAnsi="Times New Roman" w:cs="Times New Roman"/>
          <w:sz w:val="24"/>
          <w:szCs w:val="24"/>
          <w:u w:val="single"/>
        </w:rPr>
        <w:t>r.</w:t>
      </w:r>
      <w:r>
        <w:rPr>
          <w:rFonts w:ascii="Times New Roman" w:eastAsia="Calibri" w:hAnsi="Times New Roman" w:cs="Times New Roman"/>
          <w:sz w:val="24"/>
          <w:szCs w:val="24"/>
        </w:rPr>
        <w:t xml:space="preserve"> </w:t>
      </w:r>
    </w:p>
    <w:p w14:paraId="54E433E8" w14:textId="39C8489B"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Terminy odbioru odpadów z placu w Punkcie Selektywnej Zbiórki Odpadów Komunalnych (PSZOK) w Radzyniu Chełmińskim powinien zostać ustalony z Zamawiającym nie później niż w ciągu 14 dni kalendarzowych liczonych od dnia podpisania umowy </w:t>
      </w:r>
      <w:r w:rsidR="00A40F23">
        <w:rPr>
          <w:rFonts w:ascii="Times New Roman" w:eastAsia="Calibri" w:hAnsi="Times New Roman" w:cs="Times New Roman"/>
          <w:sz w:val="24"/>
          <w:szCs w:val="24"/>
        </w:rPr>
        <w:t>niniejszej umowy</w:t>
      </w:r>
      <w:r>
        <w:rPr>
          <w:rFonts w:ascii="Times New Roman" w:eastAsia="Calibri" w:hAnsi="Times New Roman" w:cs="Times New Roman"/>
          <w:sz w:val="24"/>
          <w:szCs w:val="24"/>
        </w:rPr>
        <w:t>. Zamawiający poinformuje uczestników projektu o ustalonym terminie odbioru odpadów.</w:t>
      </w:r>
    </w:p>
    <w:p w14:paraId="3E0900E1" w14:textId="77777777" w:rsidR="00DE3F55" w:rsidRDefault="00DE3F55">
      <w:pPr>
        <w:spacing w:after="0" w:line="240" w:lineRule="auto"/>
        <w:jc w:val="both"/>
        <w:rPr>
          <w:rFonts w:ascii="Times New Roman" w:eastAsia="Calibri" w:hAnsi="Times New Roman" w:cs="Times New Roman"/>
          <w:sz w:val="24"/>
          <w:szCs w:val="24"/>
        </w:rPr>
      </w:pPr>
    </w:p>
    <w:p w14:paraId="7A738031" w14:textId="05D696A6"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r w:rsidR="00A40F23">
        <w:rPr>
          <w:rFonts w:ascii="Times New Roman" w:eastAsia="Calibri" w:hAnsi="Times New Roman" w:cs="Times New Roman"/>
          <w:b/>
          <w:sz w:val="24"/>
          <w:szCs w:val="24"/>
        </w:rPr>
        <w:t>5</w:t>
      </w:r>
    </w:p>
    <w:p w14:paraId="3C09CA71" w14:textId="77777777" w:rsidR="00DE3F55" w:rsidRDefault="00DE3F55">
      <w:pPr>
        <w:spacing w:after="0" w:line="240" w:lineRule="auto"/>
        <w:jc w:val="center"/>
        <w:rPr>
          <w:rFonts w:ascii="Times New Roman" w:eastAsia="Calibri" w:hAnsi="Times New Roman" w:cs="Times New Roman"/>
          <w:b/>
          <w:sz w:val="24"/>
          <w:szCs w:val="24"/>
        </w:rPr>
      </w:pPr>
    </w:p>
    <w:p w14:paraId="5EA82797"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Zgłoszenie Wykonawcy do odbioru wykonanych prac (odbiór końcowy) nastąpi poprzez pisemne powiadomienie Zamawiającego najpóźniej w dniu zakończenia prac. </w:t>
      </w:r>
    </w:p>
    <w:p w14:paraId="6147C1EB" w14:textId="7A04DE7F" w:rsidR="00DE3F55" w:rsidRDefault="00A40F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Odbiór przedmiotu umowy nastąpi na podstawie protokołu odbioru końcowego, podpisanego przez przedstawicieli Zamawiającego i Wykonawcy.</w:t>
      </w:r>
    </w:p>
    <w:p w14:paraId="51EFAF14" w14:textId="77777777" w:rsidR="00DE3F55" w:rsidRDefault="00DE3F55" w:rsidP="00A40F23">
      <w:pPr>
        <w:spacing w:after="0" w:line="240" w:lineRule="auto"/>
        <w:rPr>
          <w:rFonts w:ascii="Times New Roman" w:eastAsia="Calibri" w:hAnsi="Times New Roman" w:cs="Times New Roman"/>
          <w:b/>
          <w:sz w:val="24"/>
          <w:szCs w:val="24"/>
        </w:rPr>
      </w:pPr>
    </w:p>
    <w:p w14:paraId="731C7E02" w14:textId="3AFBFB83"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40F23">
        <w:rPr>
          <w:rFonts w:ascii="Times New Roman" w:eastAsia="Calibri" w:hAnsi="Times New Roman" w:cs="Times New Roman"/>
          <w:b/>
          <w:sz w:val="24"/>
          <w:szCs w:val="24"/>
        </w:rPr>
        <w:t>6</w:t>
      </w:r>
    </w:p>
    <w:p w14:paraId="271B1A93" w14:textId="77777777" w:rsidR="00DE3F55" w:rsidRDefault="00DE3F55">
      <w:pPr>
        <w:spacing w:after="0" w:line="240" w:lineRule="auto"/>
        <w:jc w:val="both"/>
        <w:rPr>
          <w:rFonts w:ascii="Times New Roman" w:eastAsia="Calibri" w:hAnsi="Times New Roman" w:cs="Times New Roman"/>
          <w:sz w:val="24"/>
          <w:szCs w:val="24"/>
        </w:rPr>
      </w:pPr>
    </w:p>
    <w:p w14:paraId="55D73904" w14:textId="32213A71"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Wartość niniejszej umowy, stanowi całkowite wynagrodzenie Wykonawcy za realizację usługi z uwzględnieniem wszystkich kosztów i składników związanych z wykonaniem przedmiotu zamówienia oraz warunkami stawianymi przez Zamawiającego. Wartość tę określa się na podstawie iloczynu cen jednostkowych</w:t>
      </w:r>
      <w:r w:rsidR="00A40F23">
        <w:rPr>
          <w:rFonts w:ascii="Times New Roman" w:eastAsia="Calibri" w:hAnsi="Times New Roman" w:cs="Times New Roman"/>
          <w:sz w:val="24"/>
          <w:szCs w:val="24"/>
        </w:rPr>
        <w:t xml:space="preserve"> zgodnie ze złożoną ofertą </w:t>
      </w:r>
      <w:r>
        <w:rPr>
          <w:rFonts w:ascii="Times New Roman" w:eastAsia="Calibri" w:hAnsi="Times New Roman" w:cs="Times New Roman"/>
          <w:sz w:val="24"/>
          <w:szCs w:val="24"/>
        </w:rPr>
        <w:t xml:space="preserve"> i ilości unieszkodliwionych odpadów. </w:t>
      </w:r>
    </w:p>
    <w:p w14:paraId="3CB33076"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Ceny wykonania usługi: </w:t>
      </w:r>
    </w:p>
    <w:p w14:paraId="4156E8D2" w14:textId="797A82FD" w:rsidR="00DE3F55" w:rsidRDefault="00000000">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odbiór, transport oraz odzysk lub unieszkodliwienie folii rolniczych i innych odpadów pochodzących z działalności rolniczej – cena za 1 Mg wynosi  ………..zł netto + podat</w:t>
      </w:r>
      <w:r w:rsidR="00A40F23">
        <w:rPr>
          <w:rFonts w:ascii="Times New Roman" w:eastAsia="Calibri" w:hAnsi="Times New Roman" w:cs="Times New Roman"/>
          <w:sz w:val="24"/>
          <w:szCs w:val="24"/>
        </w:rPr>
        <w:t>ek</w:t>
      </w:r>
      <w:r>
        <w:rPr>
          <w:rFonts w:ascii="Times New Roman" w:eastAsia="Calibri" w:hAnsi="Times New Roman" w:cs="Times New Roman"/>
          <w:sz w:val="24"/>
          <w:szCs w:val="24"/>
        </w:rPr>
        <w:t xml:space="preserve"> VAT w wysokości ……….. </w:t>
      </w:r>
      <w:r w:rsidR="00A40F23">
        <w:rPr>
          <w:rFonts w:ascii="Times New Roman" w:eastAsia="Calibri" w:hAnsi="Times New Roman" w:cs="Times New Roman"/>
          <w:sz w:val="24"/>
          <w:szCs w:val="24"/>
        </w:rPr>
        <w:t>% co stanowi wartość ………….</w:t>
      </w:r>
      <w:r>
        <w:rPr>
          <w:rFonts w:ascii="Times New Roman" w:eastAsia="Calibri" w:hAnsi="Times New Roman" w:cs="Times New Roman"/>
          <w:sz w:val="24"/>
          <w:szCs w:val="24"/>
        </w:rPr>
        <w:t>zł, brutto: ……….. zł (słownie: …………………………...),</w:t>
      </w:r>
    </w:p>
    <w:p w14:paraId="3E2EA4D8"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Wykonawca otrzyma wynagrodzenie za rzeczywistą ilość unieszkodliwionych odpadów, która określona zostanie na podstawie protokołu końcowego.</w:t>
      </w:r>
    </w:p>
    <w:p w14:paraId="1E76C32B" w14:textId="322EDBAB"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Zapłata należności za wykonany przedmiot umowy nastąpi w formie polecenia przelewu z rachunku Zamawiającego na rachunek bankowy Wykonawcy nr ………………………………. umieszczony na fakturze w terminie do 30 dni kalendarzowych od daty otrzymania przez </w:t>
      </w:r>
      <w:r>
        <w:rPr>
          <w:rFonts w:ascii="Times New Roman" w:eastAsia="Calibri" w:hAnsi="Times New Roman" w:cs="Times New Roman"/>
          <w:sz w:val="24"/>
          <w:szCs w:val="24"/>
        </w:rPr>
        <w:lastRenderedPageBreak/>
        <w:t xml:space="preserve">Zamawiającego </w:t>
      </w:r>
      <w:r w:rsidR="00D00AC4">
        <w:rPr>
          <w:rFonts w:ascii="Times New Roman" w:eastAsia="Calibri" w:hAnsi="Times New Roman" w:cs="Times New Roman"/>
          <w:sz w:val="24"/>
          <w:szCs w:val="24"/>
        </w:rPr>
        <w:t xml:space="preserve">prawidłowo wystawionej </w:t>
      </w:r>
      <w:r>
        <w:rPr>
          <w:rFonts w:ascii="Times New Roman" w:eastAsia="Calibri" w:hAnsi="Times New Roman" w:cs="Times New Roman"/>
          <w:sz w:val="24"/>
          <w:szCs w:val="24"/>
        </w:rPr>
        <w:t xml:space="preserve">faktury </w:t>
      </w:r>
      <w:r w:rsidR="00D00AC4">
        <w:rPr>
          <w:rFonts w:ascii="Times New Roman" w:eastAsia="Calibri" w:hAnsi="Times New Roman" w:cs="Times New Roman"/>
          <w:sz w:val="24"/>
          <w:szCs w:val="24"/>
        </w:rPr>
        <w:t xml:space="preserve">wraz </w:t>
      </w:r>
      <w:r>
        <w:rPr>
          <w:rFonts w:ascii="Times New Roman" w:eastAsia="Calibri" w:hAnsi="Times New Roman" w:cs="Times New Roman"/>
          <w:sz w:val="24"/>
          <w:szCs w:val="24"/>
        </w:rPr>
        <w:t>z protokołem końcowym, z zastrzeżeniem ust. 6.</w:t>
      </w:r>
    </w:p>
    <w:p w14:paraId="4D2A1426" w14:textId="77777777" w:rsidR="00DE3F55" w:rsidRDefault="00000000">
      <w:pPr>
        <w:pStyle w:val="Akapitzlist"/>
        <w:spacing w:after="0" w:line="240" w:lineRule="auto"/>
        <w:ind w:left="0"/>
        <w:jc w:val="both"/>
        <w:rPr>
          <w:rFonts w:ascii="Times New Roman" w:eastAsia="Calibri" w:hAnsi="Times New Roman"/>
          <w:sz w:val="24"/>
          <w:szCs w:val="24"/>
        </w:rPr>
      </w:pPr>
      <w:r>
        <w:rPr>
          <w:rFonts w:ascii="Times New Roman" w:eastAsia="Calibri" w:hAnsi="Times New Roman" w:cs="Times New Roman"/>
          <w:sz w:val="24"/>
          <w:szCs w:val="24"/>
        </w:rPr>
        <w:t>5.</w:t>
      </w:r>
      <w:r>
        <w:rPr>
          <w:rFonts w:ascii="Times New Roman" w:eastAsia="Calibri" w:hAnsi="Times New Roman"/>
          <w:sz w:val="24"/>
          <w:szCs w:val="24"/>
        </w:rPr>
        <w:t xml:space="preserve"> Wykonawca zobowiązany jest do wystawienia faktury zgodnie z obowiązującymi przepisami. </w:t>
      </w:r>
    </w:p>
    <w:p w14:paraId="6253D33D"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 przypadku niedopełnienia zobowiązań w zakresie prawidłowości i kompletu dokumentów wymaganych treścią umowy, zamawiający wstrzyma się od zapłaty całości należności do czasu uzupełnienia dokumentów lub ich korekty, przy czym termin zapłaty liczyć się będzie od dnia otrzymania przez Zamawiającego prawidłowych dokumentów. </w:t>
      </w:r>
    </w:p>
    <w:p w14:paraId="44DBB868"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Strony postanawiają, iż zapłata następuje w dniu obciążenia rachunku bankowego Zamawiającego. </w:t>
      </w:r>
    </w:p>
    <w:p w14:paraId="3C3E412D" w14:textId="77777777" w:rsidR="00DE3F55" w:rsidRDefault="00DE3F55">
      <w:pPr>
        <w:spacing w:after="0" w:line="240" w:lineRule="auto"/>
        <w:contextualSpacing/>
        <w:jc w:val="both"/>
        <w:rPr>
          <w:rFonts w:ascii="Times New Roman" w:eastAsia="Calibri" w:hAnsi="Times New Roman" w:cs="Times New Roman"/>
          <w:sz w:val="24"/>
          <w:szCs w:val="24"/>
        </w:rPr>
      </w:pPr>
    </w:p>
    <w:p w14:paraId="3B573B8E" w14:textId="12750D37" w:rsidR="00DE3F55" w:rsidRDefault="00000000">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00AC4">
        <w:rPr>
          <w:rFonts w:ascii="Times New Roman" w:eastAsia="Calibri" w:hAnsi="Times New Roman" w:cs="Times New Roman"/>
          <w:b/>
          <w:sz w:val="24"/>
          <w:szCs w:val="24"/>
        </w:rPr>
        <w:t>7</w:t>
      </w:r>
    </w:p>
    <w:p w14:paraId="1C94991E" w14:textId="77777777" w:rsidR="00DE3F55" w:rsidRDefault="00DE3F55">
      <w:pPr>
        <w:spacing w:after="0" w:line="240" w:lineRule="auto"/>
        <w:contextualSpacing/>
        <w:jc w:val="center"/>
        <w:rPr>
          <w:rFonts w:ascii="Times New Roman" w:eastAsia="Calibri" w:hAnsi="Times New Roman" w:cs="Times New Roman"/>
          <w:b/>
          <w:sz w:val="24"/>
          <w:szCs w:val="24"/>
        </w:rPr>
      </w:pPr>
    </w:p>
    <w:p w14:paraId="0BC2E845"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W razie niewykonania lub nienależytego wykonania umowy Wykonawca zapłaci Zamawiającemu karę umowną w następujących przypadkach i w wysokości:</w:t>
      </w:r>
    </w:p>
    <w:p w14:paraId="4F5566C6" w14:textId="77777777" w:rsidR="00DE3F55" w:rsidRDefault="00000000">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przekroczenie terminu wykonania przedmiotu umowy określonego w § 5 umowy w wysokości 100,00 zł (słownie: sto złotych 00/100) za każdy dzień zwłoki;</w:t>
      </w:r>
    </w:p>
    <w:p w14:paraId="1A548D41" w14:textId="77777777" w:rsidR="00DE3F55" w:rsidRDefault="00000000">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Zamawiający odstąpi od umowy lub jej części z powodu okoliczności, za które odpowiada Wykonawca w wysokości 1 000,00 zł (słownie: tysiąc złotych 00/100). </w:t>
      </w:r>
    </w:p>
    <w:p w14:paraId="12620711" w14:textId="1810D403"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Jeżeli szkoda spowodowana niewykonaniem lub nienależytym wykonaniem umowy przekroczy wartość zastrzeżonych kar umownych, bądź wynika z innych tytułów niż zastrzeżone, Zamawiający zastrzega sobie prawo dochodzenia odszkodowania do pełnej wysokości szkody. </w:t>
      </w:r>
    </w:p>
    <w:p w14:paraId="55B5C4CE" w14:textId="00BD78EE" w:rsidR="00DE3F55" w:rsidRDefault="00D00A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Zamawiający ma prawo potrącenia równowartości naliczonych kar umownych z wynagrodzenia dla Wykonawcy. </w:t>
      </w:r>
    </w:p>
    <w:p w14:paraId="7FD4E633" w14:textId="16FCF04C" w:rsidR="00D00AC4" w:rsidRDefault="00D00A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Odstąpienie od umowy powoduje obowiązek rozliczenia się za dotychczas wykonaną usługę. </w:t>
      </w:r>
    </w:p>
    <w:p w14:paraId="394C046E" w14:textId="77777777" w:rsidR="00DE3F55" w:rsidRDefault="00DE3F55">
      <w:pPr>
        <w:spacing w:after="0" w:line="240" w:lineRule="auto"/>
        <w:jc w:val="both"/>
        <w:rPr>
          <w:rFonts w:ascii="Times New Roman" w:eastAsia="Calibri" w:hAnsi="Times New Roman" w:cs="Times New Roman"/>
          <w:sz w:val="24"/>
          <w:szCs w:val="24"/>
        </w:rPr>
      </w:pPr>
    </w:p>
    <w:p w14:paraId="3452B186" w14:textId="631C44F8"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2" w:name="_Hlk27136837"/>
      <w:bookmarkEnd w:id="2"/>
      <w:r w:rsidR="00D00AC4">
        <w:rPr>
          <w:rFonts w:ascii="Times New Roman" w:eastAsia="Calibri" w:hAnsi="Times New Roman" w:cs="Times New Roman"/>
          <w:b/>
          <w:sz w:val="24"/>
          <w:szCs w:val="24"/>
        </w:rPr>
        <w:t>8</w:t>
      </w:r>
    </w:p>
    <w:p w14:paraId="6371390B" w14:textId="77777777" w:rsidR="00DE3F55" w:rsidRDefault="00DE3F55">
      <w:pPr>
        <w:spacing w:after="0" w:line="240" w:lineRule="auto"/>
        <w:jc w:val="center"/>
        <w:rPr>
          <w:rFonts w:ascii="Times New Roman" w:eastAsia="Calibri" w:hAnsi="Times New Roman" w:cs="Times New Roman"/>
          <w:b/>
          <w:sz w:val="24"/>
          <w:szCs w:val="24"/>
        </w:rPr>
      </w:pPr>
    </w:p>
    <w:p w14:paraId="09A65342"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bez pisemnej zgody Zamawiającego nie może zbyć wierzytelności przysługujących mu wobec Zamawiającego. </w:t>
      </w:r>
    </w:p>
    <w:p w14:paraId="4CD4D2E8" w14:textId="3D932FB7"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00AC4">
        <w:rPr>
          <w:rFonts w:ascii="Times New Roman" w:eastAsia="Calibri" w:hAnsi="Times New Roman" w:cs="Times New Roman"/>
          <w:b/>
          <w:sz w:val="24"/>
          <w:szCs w:val="24"/>
        </w:rPr>
        <w:t>9</w:t>
      </w:r>
    </w:p>
    <w:p w14:paraId="1BABF682" w14:textId="77777777" w:rsidR="00DE3F55" w:rsidRDefault="00DE3F55">
      <w:pPr>
        <w:spacing w:after="0" w:line="240" w:lineRule="auto"/>
        <w:contextualSpacing/>
        <w:jc w:val="center"/>
        <w:rPr>
          <w:rFonts w:ascii="Times New Roman" w:eastAsia="Calibri" w:hAnsi="Times New Roman" w:cs="Times New Roman"/>
          <w:sz w:val="24"/>
          <w:szCs w:val="24"/>
        </w:rPr>
      </w:pPr>
    </w:p>
    <w:p w14:paraId="2F1CA61B"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Zamawiający zastrzega sobie prawo odstąpienia od umowy lub jej części w każdym przypadku niewykonania lub nienależytego wykonania umowy przez Wykonawcę i naliczenia kary umownej określonej w sytuacjach przewidzianych w § 8 umowy.</w:t>
      </w:r>
    </w:p>
    <w:p w14:paraId="791D1B38"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Zamawiający zastrzega sobie prawo odstąpienia od umowy w przypadku nieotrzymania dotacji przez Gminę Miasto i Gminę, niepodpisania umowy z NFOŚiGW. </w:t>
      </w:r>
    </w:p>
    <w:p w14:paraId="6CAA2322"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 razie zaistnienia istotnej zmiany okoliczności powodujących, że wykonanie umowy nie leży w interesie publicznym, czego nie można było przewidzieć w chwili zawarcia umowy, Zamawiający może odstąpić od umowy lub jej części w terminie 30 dni od powzięcia wiadomości o tych okolicznościach. W tej sytuacji Zamawiający zobowiązany jest do dokonania odbioru wykonanych prac i zapłaty wynagrodzenia proporcjonalnie do wykonanych prac. </w:t>
      </w:r>
    </w:p>
    <w:p w14:paraId="5612CFDA"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Wykonawca jest zobowiązany do dokonania i dostarczenia Zamawiającemu inwentaryzacji prac według stanu na dzień odstąpienia od umowy nie później niż w terminie 7 dni od dnia odstąpienia od umowy. </w:t>
      </w:r>
    </w:p>
    <w:p w14:paraId="2ABCCBD1"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5.Zaakceptowana przez Zamawiającego inwentaryzacja prac stanowi podstawę do określenia wartości wykonanych prac i upoważnia Wykonawcę do wystawienia odpowiedniej faktury.  </w:t>
      </w:r>
    </w:p>
    <w:p w14:paraId="27E3E0CD"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 Wykonawca nie może zwolnić się od odpowiedzialności względem Zamawiającego z powodu, że niewykonanie lub nienależyte wykonanie umowy przez Wykonawcę było następstwem niewykonania lub nienależytego wykonania zobowiązań wobec Wykonawcy przez inne podmioty. </w:t>
      </w:r>
    </w:p>
    <w:p w14:paraId="6C33E413"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Zamawiający może odstąpić od umowy lub jej części również w przypadku:</w:t>
      </w:r>
    </w:p>
    <w:p w14:paraId="1DC1914F" w14:textId="77777777" w:rsidR="00DE3F55" w:rsidRDefault="00000000">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utraty przez Wykonawcę wymaganych uprawnień do wykonywania działalności gospodarczej w zakresie dotyczącym przedmiotu umowy,</w:t>
      </w:r>
    </w:p>
    <w:p w14:paraId="25F04676" w14:textId="77777777" w:rsidR="00DE3F55" w:rsidRDefault="00000000">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 przestrzegania terminów określonych w harmonogramie o którym mowa w § 4 umowy.</w:t>
      </w:r>
    </w:p>
    <w:p w14:paraId="0DCBF0A4"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W przypadku odstąpienia od umowy, Wykonawca ma obowiązek wstrzymania realizacji prac w trybie natychmiastowym.</w:t>
      </w:r>
    </w:p>
    <w:p w14:paraId="63DB79E6"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 przypadku odstąpienia przez Zamawiającego od części umowy Wykonawca może żądać wynagrodzenia należytego z tytułu wykonania części umowy. </w:t>
      </w:r>
    </w:p>
    <w:p w14:paraId="75E060D7" w14:textId="77777777" w:rsidR="00DE3F55" w:rsidRDefault="00DE3F55">
      <w:pPr>
        <w:spacing w:after="0" w:line="240" w:lineRule="auto"/>
        <w:jc w:val="both"/>
        <w:rPr>
          <w:rFonts w:ascii="Times New Roman" w:eastAsia="Calibri" w:hAnsi="Times New Roman" w:cs="Times New Roman"/>
          <w:sz w:val="24"/>
          <w:szCs w:val="24"/>
        </w:rPr>
      </w:pPr>
    </w:p>
    <w:p w14:paraId="3BF014B6" w14:textId="77777777" w:rsidR="00DE3F55" w:rsidRDefault="0000000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12</w:t>
      </w:r>
    </w:p>
    <w:p w14:paraId="045766A8"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Wszelkie zmiany w treści niniejszej umowy wymagają formy pisemnej pod rygorem nieważności.</w:t>
      </w:r>
    </w:p>
    <w:p w14:paraId="2809FB06" w14:textId="77777777" w:rsidR="00DE3F55"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Wykonawca nie może powierzyć wykonania przedmiotu umowy innej osobie pod rygorem odstąpienia od umowy przez Zamawiającego. </w:t>
      </w:r>
    </w:p>
    <w:p w14:paraId="21EFCD4E"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Spory wynikłe z niniejszej umowy poddaje się rozstrzygnięciu sądu właściwego dla siedziby Zamawiającego.</w:t>
      </w:r>
    </w:p>
    <w:p w14:paraId="07A3DEB0"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W sprawach nieuregulowanych umową zastosowanie mają przepisy Kodeksu Cywilnego.</w:t>
      </w:r>
    </w:p>
    <w:p w14:paraId="34A2C601"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Wszystkie przywołane w umowie załączniki stanowią jej integralną część. </w:t>
      </w:r>
    </w:p>
    <w:p w14:paraId="6392D373"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Umowa wchodzi w życie z dniem podpisania. </w:t>
      </w:r>
    </w:p>
    <w:p w14:paraId="12C6E0BC"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Umowa zostaje sporządzona w 3 jednobrzmiących egzemplarzach z przeznaczeniem:</w:t>
      </w:r>
    </w:p>
    <w:p w14:paraId="72A84CBC"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Egz. Nr 1,2 – Zamawiający,</w:t>
      </w:r>
    </w:p>
    <w:p w14:paraId="3D94AA3B"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Egz. Nr 3 – Wykonawca.</w:t>
      </w:r>
    </w:p>
    <w:p w14:paraId="0B535C7F" w14:textId="77777777" w:rsidR="00DE3F55" w:rsidRDefault="00DE3F55">
      <w:pPr>
        <w:spacing w:after="0" w:line="240" w:lineRule="auto"/>
        <w:contextualSpacing/>
        <w:jc w:val="both"/>
        <w:rPr>
          <w:rFonts w:ascii="Times New Roman" w:eastAsia="Calibri" w:hAnsi="Times New Roman" w:cs="Times New Roman"/>
          <w:sz w:val="24"/>
          <w:szCs w:val="24"/>
        </w:rPr>
      </w:pPr>
    </w:p>
    <w:p w14:paraId="18103D6B" w14:textId="77777777" w:rsidR="00DE3F55" w:rsidRDefault="00DE3F55">
      <w:pPr>
        <w:spacing w:after="0" w:line="240" w:lineRule="auto"/>
        <w:contextualSpacing/>
        <w:jc w:val="both"/>
        <w:rPr>
          <w:rFonts w:ascii="Times New Roman" w:eastAsia="Calibri" w:hAnsi="Times New Roman" w:cs="Times New Roman"/>
          <w:sz w:val="24"/>
          <w:szCs w:val="24"/>
        </w:rPr>
      </w:pPr>
    </w:p>
    <w:p w14:paraId="4210FE13" w14:textId="77777777" w:rsidR="00DE3F55" w:rsidRDefault="00DE3F55">
      <w:pPr>
        <w:spacing w:after="0" w:line="240" w:lineRule="auto"/>
        <w:contextualSpacing/>
        <w:jc w:val="both"/>
        <w:rPr>
          <w:rFonts w:ascii="Times New Roman" w:eastAsia="Calibri" w:hAnsi="Times New Roman" w:cs="Times New Roman"/>
          <w:sz w:val="24"/>
          <w:szCs w:val="24"/>
        </w:rPr>
      </w:pPr>
    </w:p>
    <w:p w14:paraId="20EFEE54" w14:textId="77777777" w:rsidR="00DE3F55" w:rsidRDefault="000000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2F96D4AC" w14:textId="77777777" w:rsidR="00DE3F55" w:rsidRDefault="00000000">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Wykonawca </w:t>
      </w:r>
    </w:p>
    <w:sectPr w:rsidR="00DE3F55">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A150" w14:textId="77777777" w:rsidR="008F2C73" w:rsidRDefault="008F2C73">
      <w:pPr>
        <w:spacing w:after="0" w:line="240" w:lineRule="auto"/>
      </w:pPr>
      <w:r>
        <w:separator/>
      </w:r>
    </w:p>
  </w:endnote>
  <w:endnote w:type="continuationSeparator" w:id="0">
    <w:p w14:paraId="6C80E07A" w14:textId="77777777" w:rsidR="008F2C73" w:rsidRDefault="008F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67511"/>
      <w:docPartObj>
        <w:docPartGallery w:val="Page Numbers (Bottom of Page)"/>
        <w:docPartUnique/>
      </w:docPartObj>
    </w:sdtPr>
    <w:sdtContent>
      <w:p w14:paraId="621B56E9" w14:textId="77777777" w:rsidR="00DE3F55" w:rsidRDefault="00000000">
        <w:pPr>
          <w:pStyle w:val="Stopka"/>
          <w:jc w:val="right"/>
        </w:pPr>
        <w:r>
          <w:fldChar w:fldCharType="begin"/>
        </w:r>
        <w:r>
          <w:instrText>PAGE</w:instrText>
        </w:r>
        <w:r>
          <w:fldChar w:fldCharType="separate"/>
        </w:r>
        <w:r>
          <w:t>5</w:t>
        </w:r>
        <w:r>
          <w:fldChar w:fldCharType="end"/>
        </w:r>
      </w:p>
    </w:sdtContent>
  </w:sdt>
  <w:p w14:paraId="4DE219B6" w14:textId="77777777" w:rsidR="00DE3F55" w:rsidRDefault="00DE3F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C8E4" w14:textId="77777777" w:rsidR="008F2C73" w:rsidRDefault="008F2C73">
      <w:pPr>
        <w:spacing w:after="0" w:line="240" w:lineRule="auto"/>
      </w:pPr>
      <w:r>
        <w:separator/>
      </w:r>
    </w:p>
  </w:footnote>
  <w:footnote w:type="continuationSeparator" w:id="0">
    <w:p w14:paraId="40342296" w14:textId="77777777" w:rsidR="008F2C73" w:rsidRDefault="008F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366"/>
    <w:multiLevelType w:val="hybridMultilevel"/>
    <w:tmpl w:val="FCE21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4A26D00"/>
    <w:multiLevelType w:val="multilevel"/>
    <w:tmpl w:val="D648330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44D864B7"/>
    <w:multiLevelType w:val="multilevel"/>
    <w:tmpl w:val="F44E1D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0575E3"/>
    <w:multiLevelType w:val="multilevel"/>
    <w:tmpl w:val="ACA6EA28"/>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D0678BF"/>
    <w:multiLevelType w:val="multilevel"/>
    <w:tmpl w:val="EE8AC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06E2397"/>
    <w:multiLevelType w:val="multilevel"/>
    <w:tmpl w:val="3DA66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C0952BB"/>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72EF04AD"/>
    <w:multiLevelType w:val="multilevel"/>
    <w:tmpl w:val="3752AD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4CC7745"/>
    <w:multiLevelType w:val="multilevel"/>
    <w:tmpl w:val="E6307E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D660539"/>
    <w:multiLevelType w:val="multilevel"/>
    <w:tmpl w:val="0C5806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64214638">
    <w:abstractNumId w:val="3"/>
  </w:num>
  <w:num w:numId="2" w16cid:durableId="1153714994">
    <w:abstractNumId w:val="5"/>
  </w:num>
  <w:num w:numId="3" w16cid:durableId="352415943">
    <w:abstractNumId w:val="1"/>
  </w:num>
  <w:num w:numId="4" w16cid:durableId="871185137">
    <w:abstractNumId w:val="2"/>
  </w:num>
  <w:num w:numId="5" w16cid:durableId="511452079">
    <w:abstractNumId w:val="7"/>
  </w:num>
  <w:num w:numId="6" w16cid:durableId="142744777">
    <w:abstractNumId w:val="9"/>
  </w:num>
  <w:num w:numId="7" w16cid:durableId="955598534">
    <w:abstractNumId w:val="4"/>
  </w:num>
  <w:num w:numId="8" w16cid:durableId="864754975">
    <w:abstractNumId w:val="8"/>
  </w:num>
  <w:num w:numId="9" w16cid:durableId="1824346220">
    <w:abstractNumId w:val="6"/>
  </w:num>
  <w:num w:numId="10" w16cid:durableId="176580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55"/>
    <w:rsid w:val="0001790A"/>
    <w:rsid w:val="00263044"/>
    <w:rsid w:val="004036F6"/>
    <w:rsid w:val="008F2C73"/>
    <w:rsid w:val="009633D5"/>
    <w:rsid w:val="00A40F23"/>
    <w:rsid w:val="00A5793D"/>
    <w:rsid w:val="00C531A8"/>
    <w:rsid w:val="00D00AC4"/>
    <w:rsid w:val="00DE3F55"/>
    <w:rsid w:val="00E151BB"/>
    <w:rsid w:val="00E25292"/>
    <w:rsid w:val="00EC5174"/>
    <w:rsid w:val="00F601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E631"/>
  <w15:docId w15:val="{72DDB618-F326-486F-9F31-55A66EA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agwek"/>
    <w:next w:val="Tekstpodstawowy"/>
    <w:qFormat/>
    <w:pPr>
      <w:numPr>
        <w:ilvl w:val="1"/>
        <w:numId w:val="1"/>
      </w:numPr>
      <w:spacing w:before="200"/>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185918"/>
    <w:rPr>
      <w:rFonts w:cs="Times New Roman"/>
    </w:rPr>
  </w:style>
  <w:style w:type="character" w:customStyle="1" w:styleId="TekstdymkaZnak">
    <w:name w:val="Tekst dymka Znak"/>
    <w:basedOn w:val="Domylnaczcionkaakapitu"/>
    <w:link w:val="Tekstdymka"/>
    <w:uiPriority w:val="99"/>
    <w:semiHidden/>
    <w:qFormat/>
    <w:rsid w:val="00EA4B2F"/>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85918"/>
    <w:pPr>
      <w:tabs>
        <w:tab w:val="center" w:pos="4536"/>
        <w:tab w:val="right" w:pos="9072"/>
      </w:tabs>
      <w:spacing w:after="0" w:line="240" w:lineRule="auto"/>
    </w:pPr>
    <w:rPr>
      <w:rFonts w:cs="Times New Roman"/>
    </w:rPr>
  </w:style>
  <w:style w:type="paragraph" w:styleId="Akapitzlist">
    <w:name w:val="List Paragraph"/>
    <w:basedOn w:val="Normalny"/>
    <w:uiPriority w:val="34"/>
    <w:qFormat/>
    <w:rsid w:val="00D47DE9"/>
    <w:pPr>
      <w:ind w:left="720"/>
      <w:contextualSpacing/>
    </w:pPr>
  </w:style>
  <w:style w:type="paragraph" w:styleId="Tekstdymka">
    <w:name w:val="Balloon Text"/>
    <w:basedOn w:val="Normalny"/>
    <w:link w:val="TekstdymkaZnak"/>
    <w:uiPriority w:val="99"/>
    <w:semiHidden/>
    <w:unhideWhenUsed/>
    <w:qFormat/>
    <w:rsid w:val="00EA4B2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1752</Words>
  <Characters>10512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c:creator>
  <dc:description/>
  <cp:lastModifiedBy>Liszaj Sylwia</cp:lastModifiedBy>
  <cp:revision>53</cp:revision>
  <cp:lastPrinted>2020-07-31T12:29:00Z</cp:lastPrinted>
  <dcterms:created xsi:type="dcterms:W3CDTF">2019-12-13T11:12:00Z</dcterms:created>
  <dcterms:modified xsi:type="dcterms:W3CDTF">2023-03-20T10:11:00Z</dcterms:modified>
  <dc:language>pl-PL</dc:language>
</cp:coreProperties>
</file>