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515303">
        <w:rPr>
          <w:b/>
        </w:rPr>
        <w:t>56</w:t>
      </w:r>
      <w:r w:rsidR="00970A96">
        <w:rPr>
          <w:b/>
        </w:rPr>
        <w:t>/</w:t>
      </w:r>
      <w:r>
        <w:rPr>
          <w:b/>
        </w:rPr>
        <w:t>202</w:t>
      </w:r>
      <w:r w:rsidR="000740D3">
        <w:rPr>
          <w:b/>
        </w:rPr>
        <w:t>3</w:t>
      </w:r>
    </w:p>
    <w:p w:rsidR="00EA0E2D" w:rsidRDefault="00EA0E2D" w:rsidP="00EA0E2D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515303">
        <w:rPr>
          <w:b/>
        </w:rPr>
        <w:t>2</w:t>
      </w:r>
      <w:r w:rsidR="00970A96">
        <w:rPr>
          <w:b/>
        </w:rPr>
        <w:t xml:space="preserve">1 </w:t>
      </w:r>
      <w:r w:rsidR="00515303">
        <w:rPr>
          <w:b/>
        </w:rPr>
        <w:t>czerwca</w:t>
      </w:r>
      <w:r>
        <w:rPr>
          <w:b/>
        </w:rPr>
        <w:t xml:space="preserve"> 202</w:t>
      </w:r>
      <w:r w:rsidR="000740D3">
        <w:rPr>
          <w:b/>
        </w:rPr>
        <w:t>3</w:t>
      </w:r>
      <w:r>
        <w:rPr>
          <w:b/>
        </w:rPr>
        <w:t xml:space="preserve"> r.</w:t>
      </w:r>
    </w:p>
    <w:p w:rsidR="00EA0E2D" w:rsidRDefault="00EA0E2D" w:rsidP="00EA0E2D">
      <w:pPr>
        <w:spacing w:line="360" w:lineRule="auto"/>
        <w:jc w:val="both"/>
      </w:pPr>
    </w:p>
    <w:p w:rsidR="00EA0E2D" w:rsidRDefault="00EA0E2D" w:rsidP="00EA0E2D">
      <w:pPr>
        <w:spacing w:line="360" w:lineRule="auto"/>
        <w:jc w:val="both"/>
        <w:rPr>
          <w:b/>
        </w:rPr>
      </w:pPr>
      <w:r>
        <w:rPr>
          <w:b/>
        </w:rPr>
        <w:t xml:space="preserve">w spawie wprowadzenia zmian w Regulaminie </w:t>
      </w:r>
      <w:r w:rsidR="00624FB7" w:rsidRPr="00624FB7">
        <w:rPr>
          <w:b/>
        </w:rPr>
        <w:t>Organizacyjn</w:t>
      </w:r>
      <w:r w:rsidR="00C371E2">
        <w:rPr>
          <w:b/>
        </w:rPr>
        <w:t>ym</w:t>
      </w:r>
      <w:r w:rsidR="00624FB7" w:rsidRPr="00624FB7">
        <w:rPr>
          <w:b/>
        </w:rPr>
        <w:t xml:space="preserve"> Urzędu Miasta </w:t>
      </w:r>
      <w:r w:rsidR="00624FB7" w:rsidRPr="00624FB7">
        <w:rPr>
          <w:b/>
        </w:rPr>
        <w:br/>
        <w:t>i Gminy w Radzyniu Chełmińskim</w:t>
      </w:r>
      <w:r>
        <w:rPr>
          <w:b/>
        </w:rPr>
        <w:t>.</w:t>
      </w:r>
    </w:p>
    <w:p w:rsidR="00EA0E2D" w:rsidRDefault="00EA0E2D" w:rsidP="00EA0E2D">
      <w:pPr>
        <w:spacing w:line="360" w:lineRule="auto"/>
        <w:jc w:val="both"/>
        <w:rPr>
          <w:b/>
        </w:rPr>
      </w:pPr>
    </w:p>
    <w:p w:rsidR="00624FB7" w:rsidRDefault="00EA0E2D" w:rsidP="000740D3">
      <w:pPr>
        <w:jc w:val="both"/>
        <w:rPr>
          <w:b/>
        </w:rPr>
      </w:pPr>
      <w:r>
        <w:t xml:space="preserve">Na podstawie art. </w:t>
      </w:r>
      <w:r w:rsidRPr="000740D3">
        <w:t xml:space="preserve">33 ust. 2 </w:t>
      </w:r>
      <w:r w:rsidR="000740D3">
        <w:t xml:space="preserve">ustawy z dnia 8 marca 1990r. </w:t>
      </w:r>
      <w:r w:rsidR="000740D3">
        <w:br/>
        <w:t xml:space="preserve">o samorządzie gminnym (tj. Dz. U. z 2023 r., poz. 40 ze zm.)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40D3" w:rsidRDefault="000740D3" w:rsidP="000740D3">
      <w:pPr>
        <w:jc w:val="both"/>
        <w:rPr>
          <w:b/>
        </w:rPr>
      </w:pPr>
    </w:p>
    <w:p w:rsidR="00EA0E2D" w:rsidRDefault="00624FB7" w:rsidP="00624FB7">
      <w:pPr>
        <w:spacing w:line="360" w:lineRule="auto"/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0E2D">
        <w:rPr>
          <w:b/>
        </w:rPr>
        <w:tab/>
        <w:t>zarządzam, co następuje:</w:t>
      </w:r>
    </w:p>
    <w:p w:rsidR="00EA0E2D" w:rsidRDefault="00EA0E2D" w:rsidP="00624FB7">
      <w:pPr>
        <w:jc w:val="both"/>
      </w:pPr>
      <w:r>
        <w:rPr>
          <w:b/>
        </w:rPr>
        <w:t xml:space="preserve">§ 1. </w:t>
      </w:r>
      <w:r>
        <w:t xml:space="preserve"> </w:t>
      </w:r>
      <w:r w:rsidR="00FE600C">
        <w:t xml:space="preserve">W  </w:t>
      </w:r>
      <w:r w:rsidR="00775B52">
        <w:t>Regulamin</w:t>
      </w:r>
      <w:r w:rsidR="00FE600C">
        <w:t xml:space="preserve">ie </w:t>
      </w:r>
      <w:r w:rsidR="00775B52">
        <w:t xml:space="preserve"> Organizacyjny</w:t>
      </w:r>
      <w:r w:rsidR="00FE600C">
        <w:t>m</w:t>
      </w:r>
      <w:r w:rsidR="00775B52">
        <w:t xml:space="preserve"> Urzędu Miasta i Gminy w Radzyniu Chełmińskim  stanowiący</w:t>
      </w:r>
      <w:r w:rsidR="00FE600C">
        <w:t>m</w:t>
      </w:r>
      <w:r w:rsidR="00775B52">
        <w:t xml:space="preserve"> załącznik do Zarządzenia Nr 94/2020 Burmistrza Miasta i Gminy Radzyń Chełmiński z dnia 29 października 2020 r. w sprawie ustalenia Regulaminu Organizacyjnego Urzędu Miasta i Gminy w Radzyniu Chełmińskim </w:t>
      </w:r>
      <w:r w:rsidR="00FE600C">
        <w:t xml:space="preserve"> wprowadza się następujące zmiany:</w:t>
      </w:r>
    </w:p>
    <w:p w:rsidR="00FE600C" w:rsidRDefault="00FE600C" w:rsidP="00FE600C">
      <w:pPr>
        <w:jc w:val="both"/>
      </w:pPr>
      <w:r>
        <w:t>- § 2 ust. 3. Regulaminu Organizacyjnego Urzędu Miasta i Gminy w Radzyniu Chełmińskim otrzymuje następujące brzmienie:</w:t>
      </w:r>
    </w:p>
    <w:p w:rsidR="00FE600C" w:rsidRPr="00FE600C" w:rsidRDefault="00FE600C" w:rsidP="00902CDF">
      <w:pPr>
        <w:jc w:val="both"/>
      </w:pPr>
      <w:r>
        <w:t>„</w:t>
      </w:r>
      <w:r w:rsidRPr="00FE600C">
        <w:t>Sekretarz Gminy, w zakresie ustalonym przez Burmistrza zapewnia sprawne</w:t>
      </w:r>
      <w:r w:rsidRPr="00FE600C">
        <w:br/>
        <w:t>funkcjonowanie Urzędu i warunki jego działania a także organizuje pracę Urzędu</w:t>
      </w:r>
      <w:r>
        <w:t xml:space="preserve"> oraz</w:t>
      </w:r>
      <w:r w:rsidRPr="00FE600C">
        <w:t xml:space="preserve"> </w:t>
      </w:r>
      <w:r>
        <w:t xml:space="preserve">     przeprowadza</w:t>
      </w:r>
      <w:r w:rsidR="00902CDF">
        <w:t>nie</w:t>
      </w:r>
      <w:r>
        <w:t xml:space="preserve"> postępowa</w:t>
      </w:r>
      <w:r w:rsidR="00902CDF">
        <w:t>ń</w:t>
      </w:r>
      <w:r>
        <w:t xml:space="preserve"> o udzielanie zamówień klasycznych</w:t>
      </w:r>
      <w:r w:rsidR="00812188">
        <w:t>,</w:t>
      </w:r>
      <w:r>
        <w:t xml:space="preserve"> których wartość jest równa lub przekracza  kwotę 13</w:t>
      </w:r>
      <w:r w:rsidR="00812188">
        <w:t>0</w:t>
      </w:r>
      <w:r>
        <w:t> 000 złotych zgodnie z przepisami ustawy Prawo zamówień publicznych</w:t>
      </w:r>
      <w:r w:rsidR="000158B2">
        <w:t>.”</w:t>
      </w:r>
    </w:p>
    <w:p w:rsidR="008D4C43" w:rsidRDefault="008D4C43" w:rsidP="00FE600C">
      <w:pPr>
        <w:jc w:val="both"/>
      </w:pPr>
    </w:p>
    <w:p w:rsidR="00FE600C" w:rsidRDefault="000158B2" w:rsidP="00FE600C">
      <w:pPr>
        <w:jc w:val="both"/>
      </w:pPr>
      <w:r>
        <w:t xml:space="preserve">- § 3 </w:t>
      </w:r>
      <w:r w:rsidRPr="000158B2">
        <w:t>Regulaminu Organizacyjnego Urzędu Miasta i Gminy w Radzyniu Chełmińskim otrzymuje następujące brzmienie:</w:t>
      </w:r>
    </w:p>
    <w:p w:rsidR="000158B2" w:rsidRPr="000158B2" w:rsidRDefault="000158B2" w:rsidP="000158B2">
      <w:pPr>
        <w:jc w:val="both"/>
      </w:pPr>
      <w:r>
        <w:t>„</w:t>
      </w:r>
      <w:r w:rsidRPr="000158B2">
        <w:t>1. W skład Urzędu Miasta wchodzą następujące referaty, stanowiska i komórki organizacyjne:</w:t>
      </w:r>
    </w:p>
    <w:p w:rsidR="000158B2" w:rsidRPr="000158B2" w:rsidRDefault="000158B2" w:rsidP="000158B2">
      <w:pPr>
        <w:jc w:val="both"/>
      </w:pPr>
      <w:r w:rsidRPr="000158B2">
        <w:t xml:space="preserve">1) Referat Finansowy                        </w:t>
      </w:r>
      <w:r w:rsidRPr="000158B2"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 w:rsidRPr="000158B2">
        <w:t>- skrót</w:t>
      </w:r>
      <w:r>
        <w:tab/>
      </w:r>
      <w:proofErr w:type="spellStart"/>
      <w:r w:rsidRPr="000158B2">
        <w:t>Fn</w:t>
      </w:r>
      <w:proofErr w:type="spellEnd"/>
    </w:p>
    <w:p w:rsidR="000158B2" w:rsidRPr="000158B2" w:rsidRDefault="000158B2" w:rsidP="000158B2">
      <w:pPr>
        <w:jc w:val="both"/>
      </w:pPr>
      <w:r w:rsidRPr="000158B2">
        <w:t xml:space="preserve">2)  Referat Spraw Obywatelskich i USC                     </w:t>
      </w:r>
      <w:r w:rsidRPr="000158B2">
        <w:tab/>
        <w:t xml:space="preserve">                               </w:t>
      </w:r>
      <w:r w:rsidRPr="000158B2">
        <w:tab/>
        <w:t>- skrót</w:t>
      </w:r>
      <w:r>
        <w:tab/>
      </w:r>
      <w:r w:rsidRPr="000158B2">
        <w:t>OS</w:t>
      </w:r>
    </w:p>
    <w:p w:rsidR="000158B2" w:rsidRPr="000158B2" w:rsidRDefault="000158B2" w:rsidP="000158B2">
      <w:pPr>
        <w:jc w:val="both"/>
      </w:pPr>
      <w:r w:rsidRPr="000158B2">
        <w:t xml:space="preserve">3) Referat Rolnictwa, Budownictwa i Gospodarki </w:t>
      </w:r>
      <w:proofErr w:type="spellStart"/>
      <w:r w:rsidRPr="000158B2">
        <w:t>Wodno</w:t>
      </w:r>
      <w:proofErr w:type="spellEnd"/>
      <w:r w:rsidRPr="000158B2">
        <w:t xml:space="preserve"> – Ściekowej            </w:t>
      </w:r>
      <w:r w:rsidRPr="000158B2">
        <w:tab/>
        <w:t>- skrót</w:t>
      </w:r>
      <w:r>
        <w:tab/>
      </w:r>
      <w:r w:rsidRPr="000158B2">
        <w:t>RBG</w:t>
      </w:r>
    </w:p>
    <w:p w:rsidR="000158B2" w:rsidRPr="000158B2" w:rsidRDefault="000158B2" w:rsidP="000158B2">
      <w:pPr>
        <w:jc w:val="both"/>
      </w:pPr>
      <w:r w:rsidRPr="000158B2">
        <w:t>4) Referat Usług Komunalnych</w:t>
      </w:r>
      <w:r w:rsidRPr="000158B2">
        <w:tab/>
      </w:r>
      <w:r w:rsidRPr="000158B2">
        <w:tab/>
      </w:r>
      <w:r w:rsidRPr="000158B2">
        <w:tab/>
      </w:r>
      <w:r w:rsidRPr="000158B2">
        <w:tab/>
      </w:r>
      <w:r w:rsidRPr="000158B2">
        <w:tab/>
      </w:r>
      <w:r w:rsidRPr="000158B2">
        <w:tab/>
        <w:t xml:space="preserve">          </w:t>
      </w:r>
      <w:r>
        <w:tab/>
      </w:r>
      <w:r w:rsidRPr="000158B2">
        <w:t>- skrót UK</w:t>
      </w:r>
    </w:p>
    <w:p w:rsidR="000158B2" w:rsidRPr="000158B2" w:rsidRDefault="000158B2" w:rsidP="000158B2">
      <w:pPr>
        <w:jc w:val="both"/>
      </w:pPr>
      <w:r w:rsidRPr="000158B2">
        <w:t>5) Stanowisko do Spraw Oświaty, Zdrowia, Kultury i Promocji</w:t>
      </w:r>
      <w:r w:rsidRPr="000158B2">
        <w:tab/>
        <w:t xml:space="preserve">                     </w:t>
      </w:r>
      <w:r w:rsidRPr="000158B2">
        <w:tab/>
        <w:t>- skrót OKZ</w:t>
      </w:r>
    </w:p>
    <w:p w:rsidR="000158B2" w:rsidRPr="000158B2" w:rsidRDefault="000158B2" w:rsidP="000158B2">
      <w:pPr>
        <w:jc w:val="both"/>
      </w:pPr>
      <w:r w:rsidRPr="000158B2">
        <w:t xml:space="preserve">6) Stanowisko do Spraw Samorządu </w:t>
      </w:r>
      <w:r w:rsidRPr="000158B2">
        <w:tab/>
      </w:r>
      <w:r w:rsidRPr="000158B2">
        <w:tab/>
        <w:t xml:space="preserve">                                          </w:t>
      </w:r>
      <w:r w:rsidRPr="000158B2">
        <w:tab/>
        <w:t>- skrót RS</w:t>
      </w:r>
    </w:p>
    <w:p w:rsidR="000158B2" w:rsidRPr="000158B2" w:rsidRDefault="000158B2" w:rsidP="000158B2">
      <w:pPr>
        <w:jc w:val="both"/>
      </w:pPr>
      <w:r w:rsidRPr="000158B2">
        <w:t>7) Stanowisko do Spraw Kadr</w:t>
      </w:r>
      <w:r w:rsidRPr="000158B2">
        <w:tab/>
      </w:r>
      <w:r w:rsidRPr="000158B2">
        <w:tab/>
      </w:r>
      <w:r w:rsidRPr="000158B2">
        <w:tab/>
      </w:r>
      <w:r w:rsidRPr="000158B2">
        <w:tab/>
      </w:r>
      <w:r w:rsidRPr="000158B2">
        <w:tab/>
      </w:r>
      <w:r>
        <w:tab/>
      </w:r>
      <w:r>
        <w:tab/>
      </w:r>
      <w:r w:rsidRPr="000158B2">
        <w:t>- skrót KD</w:t>
      </w:r>
    </w:p>
    <w:p w:rsidR="000158B2" w:rsidRPr="000158B2" w:rsidRDefault="000158B2" w:rsidP="000158B2">
      <w:pPr>
        <w:jc w:val="both"/>
      </w:pPr>
      <w:r w:rsidRPr="000158B2">
        <w:t xml:space="preserve">8) Stanowisko do Spraw </w:t>
      </w:r>
      <w:proofErr w:type="spellStart"/>
      <w:r w:rsidRPr="000158B2">
        <w:t>Ogólno</w:t>
      </w:r>
      <w:proofErr w:type="spellEnd"/>
      <w:r w:rsidR="00A0165C">
        <w:t xml:space="preserve"> </w:t>
      </w:r>
      <w:r w:rsidR="00A0165C" w:rsidRPr="00A0165C">
        <w:t>–</w:t>
      </w:r>
      <w:r w:rsidR="00A0165C">
        <w:t xml:space="preserve"> </w:t>
      </w:r>
      <w:r w:rsidRPr="000158B2">
        <w:t>organizacyjnych</w:t>
      </w:r>
      <w:r w:rsidRPr="000158B2">
        <w:tab/>
      </w:r>
      <w:r w:rsidRPr="000158B2">
        <w:tab/>
      </w:r>
      <w:r w:rsidRPr="000158B2">
        <w:tab/>
        <w:t xml:space="preserve">          </w:t>
      </w:r>
      <w:r>
        <w:tab/>
      </w:r>
      <w:r w:rsidRPr="000158B2">
        <w:t>- skrót Or</w:t>
      </w:r>
    </w:p>
    <w:p w:rsidR="000158B2" w:rsidRPr="000158B2" w:rsidRDefault="000158B2" w:rsidP="000158B2">
      <w:pPr>
        <w:jc w:val="both"/>
      </w:pPr>
      <w:r w:rsidRPr="000158B2">
        <w:t>9) Stanowisko do Spraw Obrony Cywilnej i Obronnych</w:t>
      </w:r>
      <w:r w:rsidRPr="000158B2">
        <w:tab/>
      </w:r>
      <w:r w:rsidRPr="000158B2">
        <w:tab/>
      </w:r>
      <w:r w:rsidRPr="000158B2">
        <w:tab/>
        <w:t xml:space="preserve">          </w:t>
      </w:r>
      <w:r>
        <w:tab/>
      </w:r>
      <w:r w:rsidRPr="000158B2">
        <w:t>- skrót OC</w:t>
      </w:r>
    </w:p>
    <w:p w:rsidR="000158B2" w:rsidRDefault="000158B2" w:rsidP="000158B2">
      <w:pPr>
        <w:jc w:val="both"/>
      </w:pPr>
      <w:r w:rsidRPr="000158B2">
        <w:t>10) Stanowisko do Spraw Informatyki</w:t>
      </w:r>
      <w:r w:rsidRPr="000158B2">
        <w:tab/>
      </w:r>
      <w:r w:rsidRPr="000158B2">
        <w:tab/>
      </w:r>
      <w:r w:rsidRPr="000158B2">
        <w:tab/>
      </w:r>
      <w:r w:rsidRPr="000158B2">
        <w:tab/>
      </w:r>
      <w:r w:rsidRPr="000158B2">
        <w:tab/>
      </w:r>
      <w:r w:rsidRPr="000158B2">
        <w:tab/>
        <w:t>- skrót INF</w:t>
      </w:r>
      <w:r>
        <w:t>”</w:t>
      </w:r>
    </w:p>
    <w:p w:rsidR="008D4C43" w:rsidRDefault="008D4C43" w:rsidP="000158B2">
      <w:pPr>
        <w:jc w:val="both"/>
      </w:pPr>
    </w:p>
    <w:p w:rsidR="000158B2" w:rsidRPr="000158B2" w:rsidRDefault="000158B2" w:rsidP="000158B2">
      <w:pPr>
        <w:jc w:val="both"/>
      </w:pPr>
      <w:r>
        <w:t xml:space="preserve">- § 4 </w:t>
      </w:r>
      <w:r w:rsidRPr="000158B2">
        <w:t>Regulaminu Organizacyjnego Urzędu Miasta i Gminy w Radzyniu Chełmińskim otrzymuje następujące brzmienie:</w:t>
      </w:r>
    </w:p>
    <w:p w:rsidR="000158B2" w:rsidRPr="000158B2" w:rsidRDefault="000158B2" w:rsidP="000158B2">
      <w:pPr>
        <w:jc w:val="both"/>
      </w:pPr>
      <w:r>
        <w:t>„</w:t>
      </w:r>
      <w:r w:rsidRPr="000158B2">
        <w:t>W Urzędzie tworzy się następujące stanowiska kierownicze:</w:t>
      </w:r>
    </w:p>
    <w:p w:rsidR="000158B2" w:rsidRPr="000158B2" w:rsidRDefault="000158B2" w:rsidP="000158B2">
      <w:pPr>
        <w:jc w:val="both"/>
      </w:pPr>
      <w:r w:rsidRPr="000158B2">
        <w:t>1. Kierownik Referatu Finansowego - Skarbnik Gminy,</w:t>
      </w:r>
    </w:p>
    <w:p w:rsidR="000158B2" w:rsidRPr="000158B2" w:rsidRDefault="000158B2" w:rsidP="000158B2">
      <w:pPr>
        <w:jc w:val="both"/>
      </w:pPr>
      <w:r w:rsidRPr="000158B2">
        <w:t>2. Kierownik Referatu Spraw Obywatelskich - Kierownik USC,</w:t>
      </w:r>
    </w:p>
    <w:p w:rsidR="000158B2" w:rsidRPr="000158B2" w:rsidRDefault="000158B2" w:rsidP="000158B2">
      <w:pPr>
        <w:jc w:val="both"/>
      </w:pPr>
      <w:r w:rsidRPr="000158B2">
        <w:t xml:space="preserve">3. Kierownik Referatu Rolnictwa, Budownictwa i Gospodarki </w:t>
      </w:r>
      <w:proofErr w:type="spellStart"/>
      <w:r w:rsidRPr="000158B2">
        <w:t>Wodno</w:t>
      </w:r>
      <w:proofErr w:type="spellEnd"/>
      <w:r w:rsidRPr="000158B2">
        <w:t xml:space="preserve"> – Ściekowej,</w:t>
      </w:r>
    </w:p>
    <w:p w:rsidR="008C1872" w:rsidRDefault="000158B2" w:rsidP="000158B2">
      <w:pPr>
        <w:jc w:val="both"/>
      </w:pPr>
      <w:r w:rsidRPr="000158B2">
        <w:t>4. Kierownik Referatu Usług Komunalnych</w:t>
      </w:r>
      <w:r>
        <w:t>”</w:t>
      </w:r>
      <w:r w:rsidRPr="000158B2">
        <w:t>.</w:t>
      </w:r>
    </w:p>
    <w:p w:rsidR="00812188" w:rsidRDefault="00812188" w:rsidP="000158B2">
      <w:pPr>
        <w:jc w:val="both"/>
      </w:pPr>
    </w:p>
    <w:p w:rsidR="000158B2" w:rsidRDefault="008C1872" w:rsidP="000158B2">
      <w:pPr>
        <w:jc w:val="both"/>
      </w:pPr>
      <w:r>
        <w:t>- § 8 R</w:t>
      </w:r>
      <w:r w:rsidRPr="008C1872">
        <w:t>egulaminu Organizacyjnego Urzędu Miasta i Gminy w Radzyniu Chełmińskim otrzymuje następujące brzmienie:</w:t>
      </w:r>
    </w:p>
    <w:p w:rsidR="008D4C43" w:rsidRDefault="008D4C43" w:rsidP="008C1872">
      <w:pPr>
        <w:jc w:val="both"/>
      </w:pPr>
    </w:p>
    <w:p w:rsidR="008C1872" w:rsidRPr="008C1872" w:rsidRDefault="008C1872" w:rsidP="008C1872">
      <w:pPr>
        <w:jc w:val="both"/>
      </w:pPr>
      <w:r>
        <w:t>„</w:t>
      </w:r>
      <w:r w:rsidRPr="008C1872">
        <w:t xml:space="preserve">1.  Sekretarzowi Gminy podlegają bezpośrednio: </w:t>
      </w:r>
    </w:p>
    <w:p w:rsidR="008C1872" w:rsidRPr="008C1872" w:rsidRDefault="008C1872" w:rsidP="008C1872">
      <w:pPr>
        <w:jc w:val="both"/>
      </w:pPr>
      <w:r w:rsidRPr="008C1872">
        <w:t xml:space="preserve">     a)  Referat Spraw Obywatelskich i USC,</w:t>
      </w:r>
    </w:p>
    <w:p w:rsidR="008C1872" w:rsidRPr="008C1872" w:rsidRDefault="008C1872" w:rsidP="008C1872">
      <w:pPr>
        <w:jc w:val="both"/>
      </w:pPr>
      <w:r w:rsidRPr="008C1872">
        <w:t xml:space="preserve">     b)  Stanowisko do Spraw Samorządu,</w:t>
      </w:r>
    </w:p>
    <w:p w:rsidR="008C1872" w:rsidRPr="008C1872" w:rsidRDefault="008C1872" w:rsidP="008C1872">
      <w:pPr>
        <w:jc w:val="both"/>
      </w:pPr>
      <w:r w:rsidRPr="008C1872">
        <w:t xml:space="preserve">     c)  Stanowisko do Spraw Kadr,</w:t>
      </w:r>
    </w:p>
    <w:p w:rsidR="008C1872" w:rsidRPr="008C1872" w:rsidRDefault="008C1872" w:rsidP="008C1872">
      <w:pPr>
        <w:jc w:val="both"/>
      </w:pPr>
      <w:r w:rsidRPr="008C1872">
        <w:t xml:space="preserve">     d)  Stanowisko do Spraw </w:t>
      </w:r>
      <w:proofErr w:type="spellStart"/>
      <w:r w:rsidRPr="008C1872">
        <w:t>Ogólno</w:t>
      </w:r>
      <w:proofErr w:type="spellEnd"/>
      <w:r w:rsidR="00A0165C">
        <w:t xml:space="preserve"> </w:t>
      </w:r>
      <w:r w:rsidR="00A0165C" w:rsidRPr="00A0165C">
        <w:t>–</w:t>
      </w:r>
      <w:r w:rsidR="00A0165C">
        <w:t xml:space="preserve"> </w:t>
      </w:r>
      <w:r w:rsidRPr="008C1872">
        <w:t>organizacyjnych,</w:t>
      </w:r>
    </w:p>
    <w:p w:rsidR="008C1872" w:rsidRPr="008C1872" w:rsidRDefault="008C1872" w:rsidP="008C1872">
      <w:pPr>
        <w:jc w:val="both"/>
      </w:pPr>
      <w:r w:rsidRPr="008C1872">
        <w:t xml:space="preserve">     e)  Stanowisko do Spraw Informatyki,</w:t>
      </w:r>
    </w:p>
    <w:p w:rsidR="008C1872" w:rsidRDefault="008C1872" w:rsidP="008C1872">
      <w:pPr>
        <w:jc w:val="both"/>
      </w:pPr>
      <w:r w:rsidRPr="008C1872">
        <w:t xml:space="preserve">     f)  Stanowisko do spraw Oświaty, Zdrowia, Kultury i Promocji</w:t>
      </w:r>
      <w:r>
        <w:t>”</w:t>
      </w:r>
      <w:r w:rsidRPr="008C1872">
        <w:t>.</w:t>
      </w:r>
    </w:p>
    <w:p w:rsidR="008D4C43" w:rsidRDefault="008D4C43" w:rsidP="008C1872">
      <w:pPr>
        <w:jc w:val="both"/>
      </w:pPr>
    </w:p>
    <w:p w:rsidR="008C1872" w:rsidRPr="008C1872" w:rsidRDefault="008C1872" w:rsidP="008C1872">
      <w:pPr>
        <w:jc w:val="both"/>
      </w:pPr>
      <w:r>
        <w:t xml:space="preserve">- § 9 </w:t>
      </w:r>
      <w:r w:rsidRPr="008C1872">
        <w:t>Regulaminu Organizacyjnego Urzędu Miasta i Gminy w Radzyniu Chełmińskim otrzymuje następujące brzmienie:</w:t>
      </w:r>
    </w:p>
    <w:p w:rsidR="008D4C43" w:rsidRDefault="008C1872" w:rsidP="008D4C43">
      <w:pPr>
        <w:widowControl w:val="0"/>
      </w:pPr>
      <w:r>
        <w:t>„</w:t>
      </w:r>
      <w:r w:rsidR="008D4C43">
        <w:t>Do podstawowego zakresu działania poszczególnych referatów i samodzielnych stanowisk pracy należy:</w:t>
      </w:r>
    </w:p>
    <w:p w:rsidR="008D4C43" w:rsidRDefault="008D4C43" w:rsidP="008D4C43">
      <w:pPr>
        <w:widowControl w:val="0"/>
        <w:jc w:val="both"/>
      </w:pPr>
      <w:r>
        <w:t>1. Do zadań Referatu Finansowego:</w:t>
      </w:r>
    </w:p>
    <w:p w:rsidR="008D4C43" w:rsidRDefault="008D4C43" w:rsidP="008D4C43">
      <w:pPr>
        <w:widowControl w:val="0"/>
        <w:ind w:left="284"/>
        <w:jc w:val="both"/>
      </w:pPr>
      <w:r>
        <w:t xml:space="preserve">1. zapewnienie bilansowania finansowych potrzeb gminy dochodami własnymi </w:t>
      </w:r>
      <w:r>
        <w:br/>
        <w:t>i zasilającymi,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>2. analiza wykorzystania budżetu oraz wnioskowanie w sprawach zmian w budżecie w celu racjonalnego dysponowania środkami,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3. prowadzenie obsługi kasowej i księgowej,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4. ustalanie wysokości kwot podatków i opłat lokalnych, prowadzenie kontroli w tym         zakresie,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5. prowadzenie spraw funduszy celowych,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6. nadzór i kontrola nad działalnością finansową podległych gminie jednostek          organizacyjnych,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7. opracowywanie sprawozdań z wykonania planu finansowego,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8. współpraca z Izbami Obrachunkowymi oraz Izbami i Urzędami Skarbowymi,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9. wydawanie zaświadczeń o stanie majątkowym,</w:t>
      </w:r>
    </w:p>
    <w:p w:rsidR="008D4C43" w:rsidRDefault="008D4C43" w:rsidP="008D4C43">
      <w:pPr>
        <w:widowControl w:val="0"/>
        <w:ind w:left="284"/>
        <w:jc w:val="both"/>
      </w:pPr>
      <w:r>
        <w:t>10. wykonywanie zadań Inspektora bezpieczeństwa teleinformatycznego,</w:t>
      </w:r>
    </w:p>
    <w:p w:rsidR="008D4C43" w:rsidRDefault="008D4C43" w:rsidP="008D4C43">
      <w:pPr>
        <w:widowControl w:val="0"/>
        <w:ind w:left="284"/>
        <w:jc w:val="both"/>
      </w:pPr>
      <w:r>
        <w:t>11. prowadzenie spraw płac,</w:t>
      </w:r>
    </w:p>
    <w:p w:rsidR="008D4C43" w:rsidRDefault="008D4C43" w:rsidP="008D4C43">
      <w:pPr>
        <w:widowControl w:val="0"/>
        <w:ind w:left="284"/>
        <w:jc w:val="both"/>
      </w:pPr>
      <w:r>
        <w:t>12.</w:t>
      </w:r>
      <w:r w:rsidRPr="00B640E4">
        <w:t xml:space="preserve"> </w:t>
      </w:r>
      <w:r w:rsidRPr="00B33B12">
        <w:t xml:space="preserve">rozliczanie i windykacja należności za dostarczoną wodę i odprowadzane ścieki, </w:t>
      </w:r>
      <w:r>
        <w:t xml:space="preserve">        </w:t>
      </w:r>
      <w:r w:rsidRPr="00B33B12">
        <w:t>gospodarowanie odpadami komunalnymi oraz prowadzenie ewidencji tych rozliczeń</w:t>
      </w:r>
      <w:r>
        <w:t>,</w:t>
      </w:r>
    </w:p>
    <w:p w:rsidR="008D4C43" w:rsidRDefault="008D4C43" w:rsidP="008D4C43">
      <w:pPr>
        <w:widowControl w:val="0"/>
        <w:ind w:left="284"/>
        <w:jc w:val="both"/>
      </w:pPr>
      <w:r>
        <w:t>13. inne zadania powierzone zarządzeniem Burmistrza.</w:t>
      </w:r>
    </w:p>
    <w:p w:rsidR="008D4C43" w:rsidRDefault="008D4C43" w:rsidP="008D4C43">
      <w:pPr>
        <w:widowControl w:val="0"/>
        <w:ind w:left="284" w:hanging="284"/>
      </w:pPr>
      <w:r>
        <w:t>2. Do zadań Referatu Spraw Obywatelskich i USC:</w:t>
      </w:r>
    </w:p>
    <w:p w:rsidR="008D4C43" w:rsidRDefault="008D4C43" w:rsidP="008D4C43">
      <w:pPr>
        <w:widowControl w:val="0"/>
        <w:ind w:left="284"/>
        <w:jc w:val="both"/>
      </w:pPr>
      <w:r>
        <w:t>1. realizowanie ustawy o aktach stanu cywilnego,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</w:t>
      </w:r>
      <w:r>
        <w:tab/>
        <w:t>2. realizowanie zadań wynikających z ustawy o ewidencji ludności i dowodach osobistych,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</w:t>
      </w:r>
      <w:r>
        <w:tab/>
        <w:t xml:space="preserve">3. współpraca z organami sprawiedliwości i ścigania w zakresie bezpieczeństwa </w:t>
      </w:r>
      <w:r>
        <w:br/>
        <w:t>i porządku publicznego,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4. prowadzenie archiwum zakładowego,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5. ochrona przeciwpożarowa,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6. całość spraw związanych ze sprawami wojskowymi (rejestracja poborowych, pobór),   </w:t>
      </w:r>
    </w:p>
    <w:p w:rsidR="008D4C43" w:rsidRDefault="008D4C43" w:rsidP="008D4C43">
      <w:pPr>
        <w:widowControl w:val="0"/>
        <w:ind w:left="284"/>
        <w:jc w:val="both"/>
      </w:pPr>
      <w:r>
        <w:t>7. pr</w:t>
      </w:r>
      <w:r w:rsidRPr="000803F9">
        <w:t xml:space="preserve">owadzenie zadań z zakresu administracji rządowej dotyczących zmian imion </w:t>
      </w:r>
      <w:r>
        <w:br/>
      </w:r>
      <w:r w:rsidRPr="000803F9">
        <w:t>i</w:t>
      </w:r>
      <w:r>
        <w:t xml:space="preserve"> </w:t>
      </w:r>
      <w:r w:rsidRPr="000803F9">
        <w:t>nazwisk</w:t>
      </w:r>
      <w:r>
        <w:t>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8. prowadzenie i bieżące aktualizowanie rejestru wyborców,</w:t>
      </w:r>
    </w:p>
    <w:p w:rsidR="008D4C43" w:rsidRPr="000803F9" w:rsidRDefault="008D4C43" w:rsidP="008D4C43">
      <w:pPr>
        <w:widowControl w:val="0"/>
        <w:ind w:left="284" w:hanging="284"/>
        <w:jc w:val="both"/>
      </w:pPr>
      <w:r>
        <w:t xml:space="preserve">    9. inne zadania powierzone zarządzeniem Burmistrza.</w:t>
      </w:r>
    </w:p>
    <w:p w:rsidR="008D4C43" w:rsidRDefault="008D4C43" w:rsidP="008D4C43">
      <w:pPr>
        <w:widowControl w:val="0"/>
        <w:ind w:left="284" w:hanging="284"/>
      </w:pPr>
      <w:r>
        <w:t xml:space="preserve">3. Do </w:t>
      </w:r>
      <w:r w:rsidRPr="00013C7A">
        <w:t xml:space="preserve">zadań Referatu Rolnictwa, Budownictwa i Gospodarki </w:t>
      </w:r>
      <w:proofErr w:type="spellStart"/>
      <w:r w:rsidRPr="00013C7A">
        <w:t>Wodno</w:t>
      </w:r>
      <w:proofErr w:type="spellEnd"/>
      <w:r w:rsidRPr="00013C7A">
        <w:t xml:space="preserve"> – Ściekowej: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 xml:space="preserve">1. tworzenie warunków dla podejmowania i rozwoju działalności gospodarczej oraz rynku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rolnego,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2. przedstawianie gminnych planów rozwoju rolnictwa w oparciu o kierunkowe założenia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Rady Gminy i jej komisji, zgodnie z lokalnymi planami rozwoju Gminy,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3. podejmowanie działań na rzecz intensyfikacji produkcji rolnej,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4. koordynacja gospodarki nasiennej, a w szczególności: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 - współdziałanie z jednostkami obrotu rolnego w celu zapewnienia właściwej rejonizacji            </w:t>
      </w:r>
      <w:r>
        <w:lastRenderedPageBreak/>
        <w:t>odmian roślin uprawowych zgodnie z potrzebami Gminy,</w:t>
      </w:r>
    </w:p>
    <w:p w:rsidR="008D4C43" w:rsidRDefault="008D4C43" w:rsidP="008D4C43">
      <w:pPr>
        <w:widowControl w:val="0"/>
        <w:ind w:left="284"/>
        <w:jc w:val="both"/>
      </w:pPr>
      <w:r>
        <w:t xml:space="preserve">- współdziałanie z inspekcją nasienną w zakresie zapewnienia wymogów fitosanitarnych </w:t>
      </w:r>
      <w:r>
        <w:br/>
        <w:t xml:space="preserve">i przestrzennych plantacji nasiennych i szkółkarskich,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 xml:space="preserve">5. współdziałanie ze służbą kwarantanny i ochrony roślin w zakresie sygnalizacji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 pojawienia chwastów, chorób i szkodników w uprawach i </w:t>
      </w:r>
      <w:proofErr w:type="spellStart"/>
      <w:r>
        <w:t>nasadzeniach</w:t>
      </w:r>
      <w:proofErr w:type="spellEnd"/>
      <w:r>
        <w:t xml:space="preserve"> oraz nadzór ich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 zwalczania,</w:t>
      </w:r>
    </w:p>
    <w:p w:rsidR="008D4C43" w:rsidRDefault="008D4C43" w:rsidP="008D4C43">
      <w:pPr>
        <w:widowControl w:val="0"/>
        <w:ind w:left="284"/>
        <w:jc w:val="both"/>
      </w:pPr>
      <w:r>
        <w:t>6. współpraca ze służbą weterynaryjną w zakresie zwalczania zaraźliwych chorób zwierząt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i organizacji profilaktyki weterynaryjnej,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7. współdziałanie ze służbami inwestycyjnymi w zakresie planowania i realizacji inwestycji technicznych i produkcyjnych w rolnictwie,</w:t>
      </w:r>
    </w:p>
    <w:p w:rsidR="008D4C43" w:rsidRDefault="008D4C43" w:rsidP="008D4C43">
      <w:pPr>
        <w:widowControl w:val="0"/>
        <w:ind w:left="284"/>
        <w:jc w:val="both"/>
      </w:pPr>
      <w:r>
        <w:t>8. nadzór nad zalesieniem prywatnych gruntów rolnych i innych niż rolne,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</w:t>
      </w:r>
      <w:r>
        <w:tab/>
        <w:t>9. ewidencja i aktualizacja uproszczonych planów urządzenia lasów prywatnych,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>10. ochrona terenów rolnych i leśnych,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 xml:space="preserve">11. prowadzenie i koordynacja spraw związanych z rekultywacją gruntów, rekultywacja </w:t>
      </w:r>
      <w:r>
        <w:br/>
        <w:t xml:space="preserve">dróg dojazdowych do gruntów rolnych (planowanie, realizacja i rozliczanie inwestycji), </w:t>
      </w:r>
    </w:p>
    <w:p w:rsidR="008D4C43" w:rsidRDefault="008D4C43" w:rsidP="008D4C43">
      <w:pPr>
        <w:widowControl w:val="0"/>
        <w:ind w:left="284"/>
        <w:jc w:val="both"/>
      </w:pPr>
      <w:r>
        <w:t>12. wydawanie zezwoleń na usuwanie drzew i krzewów osobom fizycznym oraz podmiotom nie będącym osobami fizycznymi,</w:t>
      </w:r>
    </w:p>
    <w:p w:rsidR="008D4C43" w:rsidRDefault="008D4C43" w:rsidP="008D4C43">
      <w:pPr>
        <w:widowControl w:val="0"/>
        <w:ind w:left="284"/>
        <w:jc w:val="both"/>
      </w:pPr>
      <w:r>
        <w:t xml:space="preserve">13. rozprowadzanie materiału zadrzewieniowego i krzewów do uzupełnienia </w:t>
      </w:r>
      <w:proofErr w:type="spellStart"/>
      <w:r>
        <w:t>zadrzewień</w:t>
      </w:r>
      <w:proofErr w:type="spellEnd"/>
      <w:r>
        <w:t xml:space="preserve"> </w:t>
      </w:r>
    </w:p>
    <w:p w:rsidR="008D4C43" w:rsidRDefault="008D4C43" w:rsidP="008D4C43">
      <w:pPr>
        <w:widowControl w:val="0"/>
        <w:ind w:left="284"/>
        <w:jc w:val="both"/>
      </w:pPr>
      <w:r>
        <w:t>śródpolnych przy drogach gminnych i przyzagrodowych,</w:t>
      </w:r>
    </w:p>
    <w:p w:rsidR="008D4C43" w:rsidRDefault="008D4C43" w:rsidP="008D4C43">
      <w:pPr>
        <w:widowControl w:val="0"/>
        <w:ind w:left="284"/>
        <w:jc w:val="both"/>
      </w:pPr>
      <w:r>
        <w:t xml:space="preserve">14. prowadzenie i aktualizacja ewidencji eksploatowanych urządzeń </w:t>
      </w:r>
      <w:proofErr w:type="spellStart"/>
      <w:r>
        <w:t>wodno</w:t>
      </w:r>
      <w:proofErr w:type="spellEnd"/>
      <w:r>
        <w:t xml:space="preserve"> - ściekowych </w:t>
      </w:r>
    </w:p>
    <w:p w:rsidR="008D4C43" w:rsidRDefault="008D4C43" w:rsidP="008D4C43">
      <w:pPr>
        <w:widowControl w:val="0"/>
        <w:ind w:left="284"/>
        <w:jc w:val="both"/>
      </w:pPr>
      <w:r>
        <w:t>i melioracyjnych,</w:t>
      </w:r>
    </w:p>
    <w:p w:rsidR="008D4C43" w:rsidRDefault="008D4C43" w:rsidP="008D4C43">
      <w:pPr>
        <w:widowControl w:val="0"/>
        <w:ind w:left="284"/>
        <w:jc w:val="both"/>
      </w:pPr>
      <w:r>
        <w:t xml:space="preserve">15. przechowywanie i aktualizacja dokumentacji inwentaryzacyjnej i eksploatacyjnej         Urządzeń </w:t>
      </w:r>
      <w:proofErr w:type="spellStart"/>
      <w:r>
        <w:t>wod</w:t>
      </w:r>
      <w:proofErr w:type="spellEnd"/>
      <w:r>
        <w:t>. –kan.,</w:t>
      </w:r>
    </w:p>
    <w:p w:rsidR="008D4C43" w:rsidRDefault="008D4C43" w:rsidP="008D4C43">
      <w:pPr>
        <w:widowControl w:val="0"/>
        <w:ind w:left="284"/>
        <w:jc w:val="both"/>
      </w:pPr>
      <w:r>
        <w:t>16. dokonywanie odbioru robót od wykonawców i przyjmowanie urządzeń do eksploatacji,</w:t>
      </w:r>
    </w:p>
    <w:p w:rsidR="008D4C43" w:rsidRDefault="008D4C43" w:rsidP="008D4C43">
      <w:pPr>
        <w:widowControl w:val="0"/>
        <w:ind w:left="284"/>
        <w:jc w:val="both"/>
      </w:pPr>
      <w:r>
        <w:t xml:space="preserve">17. planowanie kosztów eksploatacyjnych urządzeń wodociągowych, kanalizacyjnych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</w:t>
      </w:r>
      <w:r>
        <w:tab/>
        <w:t>i melioracyjnych,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 xml:space="preserve">18. prowadzenie działalności eksploatacyjnej powierzonych urządzeń wodociągowych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i kanalizacyjnych,</w:t>
      </w:r>
    </w:p>
    <w:p w:rsidR="008D4C43" w:rsidRDefault="008D4C43" w:rsidP="008D4C43">
      <w:pPr>
        <w:widowControl w:val="0"/>
        <w:ind w:firstLine="284"/>
        <w:jc w:val="both"/>
      </w:pPr>
      <w:r>
        <w:t>19. kontrola jakości dostarczanej wody i odprowadzanych ścieków,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>20. zawieranie umów na dostawę wody i odprowadzanie ścieków,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 xml:space="preserve">21. ustalanie technicznych warunków wykonywania przyłączy do istniejących urządzeń,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odbieranie i włączanie tych urządzeń do eksploatacji,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 xml:space="preserve">22. ustalanie technicznych warunków dotyczących rozbudowy i modernizacji urządzeń 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   wodociągowych i kanalizacyjnych,</w:t>
      </w:r>
    </w:p>
    <w:p w:rsidR="008D4C43" w:rsidRDefault="008D4C43" w:rsidP="008D4C43">
      <w:pPr>
        <w:widowControl w:val="0"/>
        <w:ind w:left="284" w:hanging="284"/>
        <w:jc w:val="both"/>
      </w:pPr>
      <w:r>
        <w:t xml:space="preserve"> </w:t>
      </w:r>
      <w:r>
        <w:tab/>
        <w:t xml:space="preserve">23. zlecanie, zawieranie umów z podmiotami gospodarczymi i rozliczanie zadań </w:t>
      </w:r>
      <w:r>
        <w:br/>
        <w:t>w zakresie usuwania stanów awaryjnych,</w:t>
      </w:r>
    </w:p>
    <w:p w:rsidR="008D4C43" w:rsidRDefault="008D4C43" w:rsidP="008D4C43">
      <w:pPr>
        <w:ind w:left="284"/>
        <w:jc w:val="both"/>
      </w:pPr>
      <w:r>
        <w:t xml:space="preserve">24. planowanie długookresowe, operatywne i wycinkowe działalności Gminy w zakresie </w:t>
      </w:r>
      <w:r>
        <w:br/>
        <w:t>zaopatrzenia wsi w wodę i odbioru ścieków,</w:t>
      </w:r>
    </w:p>
    <w:p w:rsidR="008D4C43" w:rsidRDefault="008D4C43" w:rsidP="008D4C43">
      <w:pPr>
        <w:ind w:left="284"/>
        <w:jc w:val="both"/>
      </w:pPr>
      <w:r>
        <w:t>25. prowadzenie sprawozdawczości statystycznej,</w:t>
      </w:r>
    </w:p>
    <w:p w:rsidR="008D4C43" w:rsidRDefault="008D4C43" w:rsidP="008D4C43">
      <w:pPr>
        <w:ind w:left="284"/>
        <w:jc w:val="both"/>
      </w:pPr>
      <w:r>
        <w:t xml:space="preserve">26. wykonywanie analiz ekonomicznych, w szczególności dochodów i wydatków </w:t>
      </w:r>
      <w:r>
        <w:br/>
        <w:t>w zakresie zadań realizowanych przez referat,</w:t>
      </w:r>
    </w:p>
    <w:p w:rsidR="008D4C43" w:rsidRDefault="008D4C43" w:rsidP="008D4C43">
      <w:pPr>
        <w:ind w:left="284"/>
        <w:jc w:val="both"/>
      </w:pPr>
      <w:r>
        <w:t>27. zabezpieczenie i ochrona powierzonego mienia Gminy przed kradzieżą i zniszczeniem,</w:t>
      </w:r>
    </w:p>
    <w:p w:rsidR="008D4C43" w:rsidRDefault="008D4C43" w:rsidP="008D4C43">
      <w:pPr>
        <w:ind w:left="284"/>
        <w:jc w:val="both"/>
      </w:pPr>
      <w:r>
        <w:t xml:space="preserve">28. prowadzenie spraw z zakresu ochrony środowiska, ochrony przyrody, gospodarki </w:t>
      </w:r>
      <w:r>
        <w:br/>
        <w:t>wodnej, ochrony złóż surowców mineralnych, ochrony przed zanieczyszczeniami oraz          wykonywanie kontroli w tym zakresie,</w:t>
      </w:r>
    </w:p>
    <w:p w:rsidR="008D4C43" w:rsidRDefault="008D4C43" w:rsidP="008D4C43">
      <w:pPr>
        <w:ind w:left="284"/>
        <w:jc w:val="both"/>
      </w:pPr>
      <w:r>
        <w:t>29. działanie w zakresie zapobiegania klęskom żywiołowym i nadzwyczajnym zagrożeniom środowiska,</w:t>
      </w:r>
    </w:p>
    <w:p w:rsidR="008D4C43" w:rsidRDefault="008D4C43" w:rsidP="008D4C43">
      <w:pPr>
        <w:ind w:left="284"/>
        <w:jc w:val="both"/>
      </w:pPr>
      <w:r>
        <w:t>30. nadzór nad przestrzeganiem przepisów o ochronie środowiska,</w:t>
      </w:r>
    </w:p>
    <w:p w:rsidR="008D4C43" w:rsidRDefault="008D4C43" w:rsidP="008D4C43">
      <w:pPr>
        <w:ind w:left="284"/>
        <w:jc w:val="both"/>
      </w:pPr>
      <w:r>
        <w:t>31. prowadzenie racjonalnej gospodarki funduszami celowymi na rzecz ochrony środowiska,</w:t>
      </w:r>
    </w:p>
    <w:p w:rsidR="008D4C43" w:rsidRDefault="008D4C43" w:rsidP="008D4C43">
      <w:pPr>
        <w:ind w:left="284"/>
        <w:jc w:val="both"/>
      </w:pPr>
      <w:r w:rsidRPr="00F96B04">
        <w:t xml:space="preserve">32. </w:t>
      </w:r>
      <w:r>
        <w:t xml:space="preserve">realizacja zadań w zakresie </w:t>
      </w:r>
      <w:r w:rsidRPr="00F96B04">
        <w:t>zagospodarowania stref ochrony oraz lokalizacji inwestycji         szczególnie szkodliwych dla środowiska,</w:t>
      </w:r>
    </w:p>
    <w:p w:rsidR="008D4C43" w:rsidRDefault="008D4C43" w:rsidP="008D4C43">
      <w:pPr>
        <w:ind w:left="284"/>
        <w:jc w:val="both"/>
      </w:pPr>
      <w:r>
        <w:lastRenderedPageBreak/>
        <w:t>33. pr</w:t>
      </w:r>
      <w:r w:rsidRPr="000803F9">
        <w:t xml:space="preserve">owadzenie spraw </w:t>
      </w:r>
      <w:r>
        <w:t xml:space="preserve">wynikających z ustawy o przeciwdziałaniu narkomanii </w:t>
      </w:r>
      <w:r w:rsidRPr="000803F9">
        <w:t>(</w:t>
      </w:r>
      <w:r>
        <w:t xml:space="preserve">w tym:    </w:t>
      </w:r>
    </w:p>
    <w:p w:rsidR="008D4C43" w:rsidRDefault="008D4C43" w:rsidP="008D4C43">
      <w:pPr>
        <w:ind w:left="284"/>
        <w:jc w:val="both"/>
      </w:pPr>
      <w:r w:rsidRPr="000803F9">
        <w:t>wydawanie zezwoleń na uprawę maku)</w:t>
      </w:r>
      <w:r>
        <w:t>,</w:t>
      </w:r>
    </w:p>
    <w:p w:rsidR="008D4C43" w:rsidRDefault="008D4C43" w:rsidP="008D4C43">
      <w:pPr>
        <w:ind w:left="284"/>
        <w:jc w:val="both"/>
      </w:pPr>
      <w:r>
        <w:t>34</w:t>
      </w:r>
      <w:r w:rsidRPr="000803F9">
        <w:t>.</w:t>
      </w:r>
      <w:r w:rsidRPr="00487F75">
        <w:rPr>
          <w:sz w:val="28"/>
          <w:szCs w:val="28"/>
        </w:rPr>
        <w:t xml:space="preserve"> </w:t>
      </w:r>
      <w:r>
        <w:t>współdziałanie w zakresie opracowania i aktualizacji planu przestrzennego         zagospodarowania gminy,</w:t>
      </w:r>
    </w:p>
    <w:p w:rsidR="008D4C43" w:rsidRDefault="008D4C43" w:rsidP="008D4C43">
      <w:pPr>
        <w:ind w:left="284"/>
        <w:jc w:val="both"/>
      </w:pPr>
      <w:r>
        <w:t>35. dokonywanie uzgodnień usytuowania projektowanych sieci technicznych uzbrojenia         terenu,</w:t>
      </w:r>
    </w:p>
    <w:p w:rsidR="008D4C43" w:rsidRDefault="008D4C43" w:rsidP="008D4C43">
      <w:pPr>
        <w:ind w:left="284"/>
        <w:jc w:val="both"/>
      </w:pPr>
      <w:r>
        <w:t>36. opracowanie planów szczegółowych zagospodarowania przestrzennego,</w:t>
      </w:r>
    </w:p>
    <w:p w:rsidR="008D4C43" w:rsidRDefault="008D4C43" w:rsidP="008D4C43">
      <w:pPr>
        <w:ind w:left="284"/>
        <w:jc w:val="both"/>
      </w:pPr>
      <w:r>
        <w:t xml:space="preserve">37. programowanie i realizacja infrastruktury technicznej zapewniającej przygotowanie </w:t>
      </w:r>
    </w:p>
    <w:p w:rsidR="008D4C43" w:rsidRDefault="008D4C43" w:rsidP="008D4C43">
      <w:pPr>
        <w:ind w:left="284" w:hanging="284"/>
        <w:jc w:val="both"/>
      </w:pPr>
      <w:r>
        <w:t xml:space="preserve">    terenów dla budownictwa komunalnego,</w:t>
      </w:r>
    </w:p>
    <w:p w:rsidR="008D4C43" w:rsidRDefault="008D4C43" w:rsidP="008D4C43">
      <w:pPr>
        <w:ind w:left="284"/>
        <w:jc w:val="both"/>
      </w:pPr>
      <w:r>
        <w:t>38. numeracja porządkowa nieruchomości</w:t>
      </w:r>
    </w:p>
    <w:p w:rsidR="008D4C43" w:rsidRDefault="008D4C43" w:rsidP="008D4C43">
      <w:pPr>
        <w:ind w:left="284"/>
        <w:jc w:val="both"/>
      </w:pPr>
      <w:r>
        <w:t>39. budowa, modernizacja i konserwacja dróg gminnych, ulic, mostów i placów oraz nadzór nad ich eksploatacją,</w:t>
      </w:r>
    </w:p>
    <w:p w:rsidR="008D4C43" w:rsidRDefault="008D4C43" w:rsidP="008D4C43">
      <w:pPr>
        <w:ind w:left="284"/>
        <w:jc w:val="both"/>
      </w:pPr>
      <w:r>
        <w:t xml:space="preserve">40. wnioskowanie w sprawie zaliczenia dróg do właściwych kategorii oraz zmiany tych </w:t>
      </w:r>
    </w:p>
    <w:p w:rsidR="008D4C43" w:rsidRDefault="008D4C43" w:rsidP="008D4C43">
      <w:pPr>
        <w:ind w:left="284"/>
        <w:jc w:val="both"/>
      </w:pPr>
      <w:r>
        <w:t>klasyfikacji,</w:t>
      </w:r>
    </w:p>
    <w:p w:rsidR="008D4C43" w:rsidRDefault="008D4C43" w:rsidP="008D4C43">
      <w:pPr>
        <w:ind w:left="284"/>
        <w:jc w:val="both"/>
      </w:pPr>
      <w:r>
        <w:t>41. wydawanie zezwoleń na zajmowanie pasa dróg gminnych,</w:t>
      </w:r>
    </w:p>
    <w:p w:rsidR="008D4C43" w:rsidRDefault="008D4C43" w:rsidP="008D4C43">
      <w:pPr>
        <w:ind w:left="284"/>
        <w:jc w:val="both"/>
      </w:pPr>
      <w:r>
        <w:t>42. wydawanie zezwoleń na korzystanie z dróg gminnych w sposób szczególny,</w:t>
      </w:r>
    </w:p>
    <w:p w:rsidR="008D4C43" w:rsidRDefault="008D4C43" w:rsidP="008D4C43">
      <w:pPr>
        <w:ind w:left="284"/>
        <w:jc w:val="both"/>
      </w:pPr>
      <w:r w:rsidRPr="00172849">
        <w:t>4</w:t>
      </w:r>
      <w:r>
        <w:t>3</w:t>
      </w:r>
      <w:r w:rsidRPr="00172849">
        <w:t>.</w:t>
      </w:r>
      <w:r>
        <w:t xml:space="preserve"> nadzór nad inwestycjami,</w:t>
      </w:r>
    </w:p>
    <w:p w:rsidR="008D4C43" w:rsidRDefault="008D4C43" w:rsidP="008D4C43">
      <w:pPr>
        <w:ind w:left="284"/>
        <w:jc w:val="both"/>
      </w:pPr>
      <w:r>
        <w:t>44. planowanie i realizacja inwestycji gminnych,</w:t>
      </w:r>
    </w:p>
    <w:p w:rsidR="008D4C43" w:rsidRDefault="008D4C43" w:rsidP="008D4C43">
      <w:pPr>
        <w:ind w:left="284"/>
        <w:jc w:val="both"/>
      </w:pPr>
      <w:r>
        <w:t>45.</w:t>
      </w:r>
      <w:r w:rsidRPr="007A4CA8">
        <w:t xml:space="preserve"> </w:t>
      </w:r>
      <w:r>
        <w:t>prowadzenie ewidencji dróg gminnych i ulic,</w:t>
      </w:r>
    </w:p>
    <w:p w:rsidR="008D4C43" w:rsidRDefault="008D4C43" w:rsidP="008D4C43">
      <w:pPr>
        <w:ind w:left="284"/>
        <w:jc w:val="both"/>
      </w:pPr>
      <w:r>
        <w:t>46. wydawanie zaświadczeń, wypisów i wyrysów z miejscowych planów zagospodarowania przestrzennego,</w:t>
      </w:r>
    </w:p>
    <w:p w:rsidR="008D4C43" w:rsidRDefault="008D4C43" w:rsidP="008D4C43">
      <w:pPr>
        <w:ind w:left="284"/>
        <w:jc w:val="both"/>
      </w:pPr>
      <w:r>
        <w:t>47. podziały i rozgraniczenia nieruchomości,</w:t>
      </w:r>
    </w:p>
    <w:p w:rsidR="008D4C43" w:rsidRDefault="008D4C43" w:rsidP="008D4C43">
      <w:pPr>
        <w:ind w:left="284"/>
        <w:jc w:val="both"/>
      </w:pPr>
      <w:r>
        <w:t>48. wydawanie decyzji środowiskowych,</w:t>
      </w:r>
    </w:p>
    <w:p w:rsidR="008D4C43" w:rsidRDefault="008D4C43" w:rsidP="008D4C43">
      <w:pPr>
        <w:ind w:left="284"/>
        <w:jc w:val="both"/>
      </w:pPr>
      <w:r>
        <w:t xml:space="preserve">49. wydawanie decyzji o ustalenie warunków zabudowy i decyzji lokalizacji celu         publicznego, </w:t>
      </w:r>
    </w:p>
    <w:p w:rsidR="008D4C43" w:rsidRDefault="008D4C43" w:rsidP="008D4C43">
      <w:pPr>
        <w:ind w:left="284"/>
        <w:jc w:val="both"/>
      </w:pPr>
      <w:r>
        <w:t>50. prowadzenie spraw z zakresu ochrony i opieki nad zabytkami,</w:t>
      </w:r>
    </w:p>
    <w:p w:rsidR="008D4C43" w:rsidRDefault="008D4C43" w:rsidP="008D4C43">
      <w:pPr>
        <w:ind w:left="284"/>
        <w:jc w:val="both"/>
      </w:pPr>
      <w:r>
        <w:t>51. wydawanie decyzji na lokalizację zjazdów i urządzeń w pasie drogowym,</w:t>
      </w:r>
    </w:p>
    <w:p w:rsidR="008D4C43" w:rsidRDefault="008D4C43" w:rsidP="008D4C43">
      <w:pPr>
        <w:ind w:left="284"/>
        <w:jc w:val="both"/>
      </w:pPr>
      <w:r>
        <w:t xml:space="preserve">52. monitorowanie programów w zakresie pozyskiwania środkami zewnętrznymi </w:t>
      </w:r>
      <w:r>
        <w:br/>
        <w:t>i   współpraca z instytucjami wdrażającymi i zarządzającymi tymi środkami,</w:t>
      </w:r>
      <w:r>
        <w:br/>
        <w:t>53. inne zadania powierzone przez Burmistrza.</w:t>
      </w:r>
    </w:p>
    <w:p w:rsidR="008D4C43" w:rsidRDefault="008D4C43" w:rsidP="008D4C43">
      <w:pPr>
        <w:ind w:left="284" w:hanging="284"/>
      </w:pPr>
      <w:r>
        <w:t>4. Do zadań Referatu Usług Komunalnych:</w:t>
      </w:r>
    </w:p>
    <w:p w:rsidR="008D4C43" w:rsidRDefault="008D4C43" w:rsidP="008D4C43">
      <w:pPr>
        <w:ind w:left="284"/>
        <w:jc w:val="both"/>
      </w:pPr>
      <w:r>
        <w:t>1. pr</w:t>
      </w:r>
      <w:r w:rsidRPr="00487F75">
        <w:t xml:space="preserve">owadzenie całości spraw związanych z gospodarką odpadami </w:t>
      </w:r>
      <w:r>
        <w:t xml:space="preserve"> ( w tym również  akcje </w:t>
      </w:r>
    </w:p>
    <w:p w:rsidR="008D4C43" w:rsidRDefault="008D4C43" w:rsidP="008D4C43">
      <w:pPr>
        <w:ind w:left="284" w:hanging="284"/>
        <w:jc w:val="both"/>
      </w:pPr>
      <w:r>
        <w:t xml:space="preserve">    sprzątania),</w:t>
      </w:r>
    </w:p>
    <w:p w:rsidR="008D4C43" w:rsidRDefault="008D4C43" w:rsidP="008D4C43">
      <w:pPr>
        <w:ind w:left="284"/>
        <w:jc w:val="both"/>
      </w:pPr>
      <w:r>
        <w:t>2. efektywne wykorzystanie środków finansowych przeznaczonych na zadania remontowo – budowlane i modernizacje,</w:t>
      </w:r>
    </w:p>
    <w:p w:rsidR="008D4C43" w:rsidRDefault="008D4C43" w:rsidP="008D4C43">
      <w:pPr>
        <w:ind w:left="284"/>
        <w:jc w:val="both"/>
      </w:pPr>
      <w:r>
        <w:t xml:space="preserve">3. koordynowanie wykonawstwa inwestycji i remontów </w:t>
      </w:r>
      <w:r w:rsidRPr="0078242E">
        <w:t>bieżących</w:t>
      </w:r>
      <w:r>
        <w:t xml:space="preserve"> o znaczeniu lokalnym </w:t>
      </w:r>
      <w:r>
        <w:br/>
        <w:t xml:space="preserve">i zapewnienie prawidłowego przebiegu realizacji zadań w tym zakresie, </w:t>
      </w:r>
    </w:p>
    <w:p w:rsidR="008D4C43" w:rsidRDefault="008D4C43" w:rsidP="008D4C43">
      <w:pPr>
        <w:ind w:left="284"/>
        <w:jc w:val="both"/>
      </w:pPr>
      <w:r>
        <w:t>4. opieka nad cmentarzami komunalnymi i miejscami pamięci narodowej,</w:t>
      </w:r>
    </w:p>
    <w:p w:rsidR="008D4C43" w:rsidRDefault="008D4C43" w:rsidP="008D4C43">
      <w:pPr>
        <w:ind w:left="284"/>
        <w:jc w:val="both"/>
      </w:pPr>
      <w:r>
        <w:t>5. bieżące utrzymanie i konserwacja dróg gminnych, ulic, mostów i placów</w:t>
      </w:r>
      <w:r w:rsidRPr="00BB0ED9">
        <w:t xml:space="preserve"> </w:t>
      </w:r>
      <w:r>
        <w:t>ora</w:t>
      </w:r>
      <w:r w:rsidRPr="00BB0ED9">
        <w:t>z nadzór nad ich eksploatacją</w:t>
      </w:r>
      <w:r>
        <w:t>,</w:t>
      </w:r>
    </w:p>
    <w:p w:rsidR="008D4C43" w:rsidRDefault="008D4C43" w:rsidP="008D4C43">
      <w:pPr>
        <w:ind w:left="284"/>
        <w:jc w:val="both"/>
      </w:pPr>
      <w:r>
        <w:t xml:space="preserve">6. bieżące utrzymanie i konserwacja placów zabaw, obiektów rekreacyjno-sportowych, </w:t>
      </w:r>
    </w:p>
    <w:p w:rsidR="008D4C43" w:rsidRDefault="008D4C43" w:rsidP="008D4C43">
      <w:pPr>
        <w:ind w:left="284" w:hanging="284"/>
        <w:jc w:val="both"/>
      </w:pPr>
      <w:r>
        <w:t xml:space="preserve">    parków, świetlic i siłowni zewnętrznych oraz nadzór nad ich eksploatacją,</w:t>
      </w:r>
      <w:r>
        <w:br/>
        <w:t>7. nadzór nad bezpieczeństwem ruchu na drogach,</w:t>
      </w:r>
    </w:p>
    <w:p w:rsidR="008D4C43" w:rsidRDefault="008D4C43" w:rsidP="008D4C43">
      <w:pPr>
        <w:ind w:left="284"/>
        <w:jc w:val="both"/>
      </w:pPr>
      <w:r>
        <w:t>8. tworzenie zasobów gruntów na cele budowlane, ustalanie cen działek i ich zbywanie,</w:t>
      </w:r>
    </w:p>
    <w:p w:rsidR="008D4C43" w:rsidRDefault="008D4C43" w:rsidP="008D4C43">
      <w:pPr>
        <w:ind w:left="284"/>
        <w:jc w:val="both"/>
      </w:pPr>
      <w:r>
        <w:t>9. zarządzanie zasobami gruntów komunalnych,</w:t>
      </w:r>
    </w:p>
    <w:p w:rsidR="008D4C43" w:rsidRDefault="008D4C43" w:rsidP="008D4C43">
      <w:pPr>
        <w:ind w:left="284"/>
        <w:jc w:val="both"/>
      </w:pPr>
      <w:r>
        <w:t>10. organizowanie targowisk i hal,</w:t>
      </w:r>
    </w:p>
    <w:p w:rsidR="008D4C43" w:rsidRDefault="008D4C43" w:rsidP="006C060F">
      <w:pPr>
        <w:ind w:left="284"/>
        <w:jc w:val="both"/>
      </w:pPr>
      <w:r>
        <w:t>11. prowadzenie gospodarki ciepłowniczej (w tym m.in. zawieranie, zmiany, wypowiadanie umów z odbiorcami ciepła, planowanie i zakup opału, prowadzenie gospodarki</w:t>
      </w:r>
      <w:r w:rsidR="006C060F">
        <w:t xml:space="preserve"> </w:t>
      </w:r>
      <w:r>
        <w:t>magazynowej opału, remonty, obsługa i konserwacja urządzeń ciepłowniczych),</w:t>
      </w:r>
    </w:p>
    <w:p w:rsidR="008D4C43" w:rsidRDefault="008D4C43" w:rsidP="006C060F">
      <w:pPr>
        <w:ind w:left="284"/>
        <w:jc w:val="both"/>
      </w:pPr>
      <w:r>
        <w:t xml:space="preserve">12. zabezpieczanie wszystkich imprez gminnych pod względem </w:t>
      </w:r>
      <w:proofErr w:type="spellStart"/>
      <w:r>
        <w:t>techniczno</w:t>
      </w:r>
      <w:proofErr w:type="spellEnd"/>
      <w:r>
        <w:t xml:space="preserve"> –organizacyjnym i porządkowym,</w:t>
      </w:r>
    </w:p>
    <w:p w:rsidR="008D4C43" w:rsidRDefault="008D4C43" w:rsidP="006C060F">
      <w:pPr>
        <w:ind w:left="284"/>
        <w:jc w:val="both"/>
      </w:pPr>
      <w:r>
        <w:lastRenderedPageBreak/>
        <w:t>13. prowadzenie spraw z zakresu deratyzacji,</w:t>
      </w:r>
    </w:p>
    <w:p w:rsidR="008D4C43" w:rsidRDefault="008D4C43" w:rsidP="006C060F">
      <w:pPr>
        <w:ind w:left="284"/>
        <w:jc w:val="both"/>
      </w:pPr>
      <w:r>
        <w:t>14. prowadzenie spraw związanych z organizacją pracy osób</w:t>
      </w:r>
      <w:r w:rsidR="006C060F">
        <w:t xml:space="preserve"> skierowanych w ramach umów z</w:t>
      </w:r>
      <w:r>
        <w:t xml:space="preserve">awartych z Powiatowym Urzędem Pracy (m.in. roboty publiczne, prace interwencyjne, staże),  </w:t>
      </w:r>
    </w:p>
    <w:p w:rsidR="008D4C43" w:rsidRDefault="008D4C43" w:rsidP="006C060F">
      <w:pPr>
        <w:ind w:left="284"/>
        <w:jc w:val="both"/>
      </w:pPr>
      <w:r>
        <w:t>15. powadzenie całości spraw z zakresu transportu drogowego i komunikacji na terenie     miasta i gminy,</w:t>
      </w:r>
    </w:p>
    <w:p w:rsidR="008D4C43" w:rsidRDefault="008D4C43" w:rsidP="006C060F">
      <w:pPr>
        <w:ind w:left="284"/>
        <w:jc w:val="both"/>
      </w:pPr>
      <w:r>
        <w:t>16. r</w:t>
      </w:r>
      <w:r w:rsidRPr="006B17B2">
        <w:t xml:space="preserve">ealizacja całości spraw związanych z oświetleniem ulic, dróg, placów oraz budynków, </w:t>
      </w:r>
      <w:r>
        <w:t xml:space="preserve">       </w:t>
      </w:r>
      <w:r w:rsidRPr="006B17B2">
        <w:t>obiektów i urządzeń stanowiących własność mienia komunalnego Gminy Miast</w:t>
      </w:r>
      <w:r>
        <w:t>a</w:t>
      </w:r>
      <w:r w:rsidRPr="006B17B2">
        <w:t xml:space="preserve"> i Gmin</w:t>
      </w:r>
      <w:r>
        <w:t>y</w:t>
      </w:r>
      <w:r w:rsidRPr="006B17B2">
        <w:t xml:space="preserve"> </w:t>
      </w:r>
      <w:r>
        <w:t xml:space="preserve">       </w:t>
      </w:r>
      <w:r w:rsidRPr="006B17B2">
        <w:t xml:space="preserve">Radzyń Chełmiński (w tym m.in. zawieranie, dokonywanie zmian i archiwizacja umów </w:t>
      </w:r>
      <w:r w:rsidR="006C060F">
        <w:br/>
      </w:r>
      <w:r w:rsidRPr="006B17B2">
        <w:t>z dostawcami energii)</w:t>
      </w:r>
      <w:r>
        <w:t>,</w:t>
      </w:r>
    </w:p>
    <w:p w:rsidR="008D4C43" w:rsidRDefault="008D4C43" w:rsidP="006C060F">
      <w:pPr>
        <w:ind w:left="284"/>
        <w:jc w:val="both"/>
      </w:pPr>
      <w:r>
        <w:t>17. g</w:t>
      </w:r>
      <w:r w:rsidRPr="005A7B6D">
        <w:t xml:space="preserve">ospodarowanie lokalami mieszkalnymi wchodzącymi w skład zasobów gminy oraz </w:t>
      </w:r>
      <w:r>
        <w:t xml:space="preserve">       </w:t>
      </w:r>
      <w:r w:rsidRPr="005A7B6D">
        <w:t>przydzielanie mieszkań</w:t>
      </w:r>
      <w:r>
        <w:t>,</w:t>
      </w:r>
    </w:p>
    <w:p w:rsidR="008D4C43" w:rsidRDefault="008D4C43" w:rsidP="006C060F">
      <w:pPr>
        <w:ind w:left="284"/>
        <w:jc w:val="both"/>
      </w:pPr>
      <w:r>
        <w:t>18. t</w:t>
      </w:r>
      <w:r w:rsidRPr="005A7B6D">
        <w:t>worzenie wspólnot mieszkaniowych i współpraca z nimi</w:t>
      </w:r>
      <w:r>
        <w:t>,</w:t>
      </w:r>
    </w:p>
    <w:p w:rsidR="008D4C43" w:rsidRDefault="008D4C43" w:rsidP="006C060F">
      <w:pPr>
        <w:ind w:left="284"/>
        <w:jc w:val="both"/>
      </w:pPr>
      <w:r>
        <w:t xml:space="preserve">19. </w:t>
      </w:r>
      <w:r w:rsidRPr="00C7348F">
        <w:t>aktualizacja rejestru zasobu nieruchomości stanowiących własność mienia komunalnego</w:t>
      </w:r>
      <w:r>
        <w:t>,</w:t>
      </w:r>
    </w:p>
    <w:p w:rsidR="008D4C43" w:rsidRDefault="006C060F" w:rsidP="008D4C43">
      <w:pPr>
        <w:tabs>
          <w:tab w:val="num" w:pos="360"/>
        </w:tabs>
        <w:ind w:left="284" w:hanging="284"/>
        <w:jc w:val="both"/>
      </w:pPr>
      <w:r>
        <w:tab/>
      </w:r>
      <w:r w:rsidR="008D4C43">
        <w:t>20. p</w:t>
      </w:r>
      <w:r w:rsidR="008D4C43" w:rsidRPr="00C7348F">
        <w:t>rowadzenie całości spraw związanych ze sprzedażą</w:t>
      </w:r>
      <w:r w:rsidR="008D4C43">
        <w:t>, zamianą</w:t>
      </w:r>
      <w:r w:rsidR="008D4C43" w:rsidRPr="00C7348F">
        <w:t xml:space="preserve"> nieruchomości gminy </w:t>
      </w:r>
      <w:r>
        <w:br/>
      </w:r>
      <w:r w:rsidR="008D4C43" w:rsidRPr="00C7348F">
        <w:t>i nabywaniem nieruchomości na rzecz gminy</w:t>
      </w:r>
      <w:r w:rsidR="008D4C43">
        <w:t>,</w:t>
      </w:r>
    </w:p>
    <w:p w:rsidR="008D4C43" w:rsidRDefault="008D4C43" w:rsidP="006C060F">
      <w:pPr>
        <w:ind w:left="284"/>
        <w:jc w:val="both"/>
      </w:pPr>
      <w:r>
        <w:t xml:space="preserve">21. dzierżawa lokali użytkowych i gruntów stanowiących własność gminy, </w:t>
      </w:r>
    </w:p>
    <w:p w:rsidR="008D4C43" w:rsidRDefault="008D4C43" w:rsidP="006C060F">
      <w:pPr>
        <w:ind w:left="284"/>
        <w:jc w:val="both"/>
      </w:pPr>
      <w:r>
        <w:t>22. p</w:t>
      </w:r>
      <w:r w:rsidRPr="00B57D4B">
        <w:t xml:space="preserve">rowadzenie spraw z zakresu zwrotu wywłaszczonych nieruchomości i rozliczeń z tego </w:t>
      </w:r>
    </w:p>
    <w:p w:rsidR="008D4C43" w:rsidRDefault="008D4C43" w:rsidP="008D4C43">
      <w:pPr>
        <w:ind w:left="284" w:hanging="284"/>
        <w:jc w:val="both"/>
      </w:pPr>
      <w:r>
        <w:t xml:space="preserve">    tytułu,</w:t>
      </w:r>
    </w:p>
    <w:p w:rsidR="008D4C43" w:rsidRDefault="008D4C43" w:rsidP="006C060F">
      <w:pPr>
        <w:ind w:left="284"/>
        <w:jc w:val="both"/>
      </w:pPr>
      <w:r>
        <w:t xml:space="preserve">23. monitorowanie programów w zakresie pozyskiwania środkami zewnętrznymi </w:t>
      </w:r>
      <w:r w:rsidR="006C060F">
        <w:br/>
      </w:r>
      <w:r>
        <w:t>i współpraca z instytucjami wdrażającymi i zarządzającymi tymi środkami,</w:t>
      </w:r>
    </w:p>
    <w:p w:rsidR="006C060F" w:rsidRDefault="008D4C43" w:rsidP="006C060F">
      <w:pPr>
        <w:ind w:left="284"/>
        <w:jc w:val="both"/>
      </w:pPr>
      <w:r>
        <w:t>24. poświadczanie umów dzierżaw zawieranych przez osoby fizyczne,</w:t>
      </w:r>
    </w:p>
    <w:p w:rsidR="008D4C43" w:rsidRDefault="008D4C43" w:rsidP="006C060F">
      <w:pPr>
        <w:ind w:left="284"/>
        <w:jc w:val="both"/>
      </w:pPr>
      <w:r>
        <w:t>25. inne zadania powierzone przez Burmistrza.</w:t>
      </w:r>
    </w:p>
    <w:p w:rsidR="008D4C43" w:rsidRDefault="008D4C43" w:rsidP="008D4C43">
      <w:pPr>
        <w:ind w:left="284" w:hanging="284"/>
      </w:pPr>
      <w:r>
        <w:t xml:space="preserve">5. Do zadań </w:t>
      </w:r>
      <w:r w:rsidR="0099400A">
        <w:t>stanowiska do Spraw Kadr</w:t>
      </w:r>
      <w:r>
        <w:t>:</w:t>
      </w:r>
    </w:p>
    <w:p w:rsidR="008D4C43" w:rsidRDefault="0099400A" w:rsidP="0099400A">
      <w:pPr>
        <w:ind w:left="284" w:hanging="284"/>
      </w:pPr>
      <w:r>
        <w:tab/>
        <w:t xml:space="preserve">1. </w:t>
      </w:r>
      <w:r w:rsidR="008D4C43">
        <w:t xml:space="preserve">prowadzenie akt osobowych pracowników, </w:t>
      </w:r>
    </w:p>
    <w:p w:rsidR="008D4C43" w:rsidRDefault="0099400A" w:rsidP="0099400A">
      <w:pPr>
        <w:ind w:left="284" w:hanging="284"/>
      </w:pPr>
      <w:r>
        <w:tab/>
        <w:t xml:space="preserve">2. </w:t>
      </w:r>
      <w:r w:rsidR="008D4C43">
        <w:t>prowadzenie całości spraw związanych z zatrudnianiem i rozwiązywaniem stosunku pracy,</w:t>
      </w:r>
    </w:p>
    <w:p w:rsidR="00A0165C" w:rsidRDefault="0099400A" w:rsidP="0099400A">
      <w:pPr>
        <w:ind w:left="284" w:hanging="284"/>
      </w:pPr>
      <w:r>
        <w:tab/>
        <w:t xml:space="preserve">3. </w:t>
      </w:r>
      <w:r w:rsidR="00515303">
        <w:t xml:space="preserve">zawieranie </w:t>
      </w:r>
      <w:r w:rsidR="00A0165C">
        <w:t>um</w:t>
      </w:r>
      <w:r w:rsidR="00515303">
        <w:t xml:space="preserve">ów </w:t>
      </w:r>
      <w:r w:rsidR="00A0165C">
        <w:t>cywilnoprawny</w:t>
      </w:r>
      <w:r w:rsidR="00515303">
        <w:t>ch oraz ich zgłaszanie i wyrejestrowywanie</w:t>
      </w:r>
    </w:p>
    <w:p w:rsidR="00515303" w:rsidRDefault="00515303" w:rsidP="0099400A">
      <w:pPr>
        <w:ind w:left="284" w:hanging="284"/>
      </w:pPr>
      <w:r>
        <w:tab/>
        <w:t xml:space="preserve">4. prowadzenie rejestru umów cywilnoprawnych </w:t>
      </w:r>
    </w:p>
    <w:p w:rsidR="00515303" w:rsidRDefault="00515303" w:rsidP="0099400A">
      <w:pPr>
        <w:ind w:left="284" w:hanging="284"/>
      </w:pPr>
      <w:r>
        <w:t xml:space="preserve">     5. prowadzenie wspólnego rejestru umów cywilnoprawnych dla wszystkich jednostek organizacyjnych Gminy Miasto i Gminy Radzyń Chełmiński, </w:t>
      </w:r>
    </w:p>
    <w:p w:rsidR="0099400A" w:rsidRDefault="00515303" w:rsidP="00A0165C">
      <w:pPr>
        <w:ind w:left="284"/>
      </w:pPr>
      <w:r>
        <w:t xml:space="preserve">6. </w:t>
      </w:r>
      <w:r w:rsidR="008D4C43">
        <w:t xml:space="preserve">prowadzenie </w:t>
      </w:r>
      <w:r>
        <w:t xml:space="preserve">całości </w:t>
      </w:r>
      <w:r w:rsidR="008D4C43">
        <w:t>spraw związanych z Centralną Ewidencją i Informacją o Działalności Gospodarczej,</w:t>
      </w:r>
    </w:p>
    <w:p w:rsidR="0099400A" w:rsidRDefault="00515303" w:rsidP="0099400A">
      <w:pPr>
        <w:ind w:left="284"/>
      </w:pPr>
      <w:r>
        <w:t>7.</w:t>
      </w:r>
      <w:r w:rsidR="0099400A">
        <w:t xml:space="preserve"> </w:t>
      </w:r>
      <w:r w:rsidR="0099400A" w:rsidRPr="0099400A">
        <w:t xml:space="preserve">prowadzenie całości spraw zgodnie z ustawą o działalności pożytku publicznego </w:t>
      </w:r>
      <w:r w:rsidR="0099400A">
        <w:br/>
      </w:r>
      <w:r w:rsidR="0099400A" w:rsidRPr="0099400A">
        <w:t>i wolontariacie,</w:t>
      </w:r>
    </w:p>
    <w:p w:rsidR="0099400A" w:rsidRDefault="00515303" w:rsidP="0099400A">
      <w:pPr>
        <w:ind w:left="284"/>
      </w:pPr>
      <w:r>
        <w:t>8.</w:t>
      </w:r>
      <w:r w:rsidR="0099400A">
        <w:t xml:space="preserve"> </w:t>
      </w:r>
      <w:r w:rsidR="0099400A" w:rsidRPr="0099400A">
        <w:t>inne zadan</w:t>
      </w:r>
      <w:r w:rsidR="0099400A">
        <w:t>ia powierzone przez Burmistrza.</w:t>
      </w:r>
    </w:p>
    <w:p w:rsidR="0099400A" w:rsidRDefault="0099400A" w:rsidP="0099400A">
      <w:pPr>
        <w:ind w:left="284" w:hanging="284"/>
      </w:pPr>
      <w:r>
        <w:t>6. Do zadań stanowiska do spraw Informatyki:</w:t>
      </w:r>
    </w:p>
    <w:p w:rsidR="008D4C43" w:rsidRDefault="0099400A" w:rsidP="0099400A">
      <w:pPr>
        <w:ind w:left="284"/>
      </w:pPr>
      <w:r>
        <w:t xml:space="preserve">1. </w:t>
      </w:r>
      <w:r w:rsidR="008D4C43">
        <w:t>b</w:t>
      </w:r>
      <w:r w:rsidR="008D4C43" w:rsidRPr="00C77880">
        <w:t xml:space="preserve">ieżąca </w:t>
      </w:r>
      <w:r w:rsidR="008D4C43">
        <w:t>obsługa stanowisk komputerowych,</w:t>
      </w:r>
    </w:p>
    <w:p w:rsidR="008D4C43" w:rsidRDefault="0099400A" w:rsidP="0099400A">
      <w:pPr>
        <w:ind w:left="284"/>
      </w:pPr>
      <w:r>
        <w:t xml:space="preserve">2. </w:t>
      </w:r>
      <w:r w:rsidR="008D4C43">
        <w:t>r</w:t>
      </w:r>
      <w:r w:rsidR="008D4C43" w:rsidRPr="00C77880">
        <w:t xml:space="preserve">ealizowanie zadań wynikających z ustawy o dostępie do informacji publicznej w tym </w:t>
      </w:r>
    </w:p>
    <w:p w:rsidR="008D4C43" w:rsidRDefault="008D4C43" w:rsidP="0099400A">
      <w:pPr>
        <w:pStyle w:val="Akapitzlist"/>
        <w:ind w:left="284"/>
      </w:pPr>
      <w:r w:rsidRPr="00C77880">
        <w:t xml:space="preserve">m.in. wprowadzanie informacji wynikających z Pana zakresu czynności oraz informacji </w:t>
      </w:r>
    </w:p>
    <w:p w:rsidR="008D4C43" w:rsidRDefault="008D4C43" w:rsidP="0099400A">
      <w:pPr>
        <w:pStyle w:val="Akapitzlist"/>
        <w:ind w:left="284"/>
      </w:pPr>
      <w:r w:rsidRPr="00C77880">
        <w:t xml:space="preserve">przekazanych  do publikacji przez współpracowników do Biuletynu Informacji </w:t>
      </w:r>
      <w:r w:rsidR="0099400A">
        <w:t>P</w:t>
      </w:r>
      <w:r>
        <w:t>ublicznej  - obsługiwanie BIP,</w:t>
      </w:r>
    </w:p>
    <w:p w:rsidR="008D4C43" w:rsidRDefault="0099400A" w:rsidP="0099400A">
      <w:pPr>
        <w:pStyle w:val="Akapitzlist"/>
        <w:ind w:left="284"/>
      </w:pPr>
      <w:r>
        <w:t xml:space="preserve">3. </w:t>
      </w:r>
      <w:r w:rsidR="008D4C43">
        <w:t>utrzymywanie serwera poczty,</w:t>
      </w:r>
    </w:p>
    <w:p w:rsidR="008D4C43" w:rsidRDefault="0099400A" w:rsidP="0099400A">
      <w:pPr>
        <w:pStyle w:val="Akapitzlist"/>
        <w:ind w:left="284"/>
      </w:pPr>
      <w:r>
        <w:t xml:space="preserve">4. </w:t>
      </w:r>
      <w:r w:rsidR="008D4C43">
        <w:t>t</w:t>
      </w:r>
      <w:r w:rsidR="008D4C43" w:rsidRPr="00C77880">
        <w:t>worzenie i prowadzenie strony internetowej urzędu</w:t>
      </w:r>
      <w:r w:rsidR="008D4C43">
        <w:t>,</w:t>
      </w:r>
    </w:p>
    <w:p w:rsidR="0099400A" w:rsidRDefault="0099400A" w:rsidP="0099400A">
      <w:pPr>
        <w:pStyle w:val="Akapitzlist"/>
        <w:ind w:left="284"/>
      </w:pPr>
      <w:r>
        <w:t xml:space="preserve">5. </w:t>
      </w:r>
      <w:r w:rsidR="008D4C43">
        <w:t>w</w:t>
      </w:r>
      <w:r w:rsidR="008D4C43" w:rsidRPr="00C77880">
        <w:t xml:space="preserve">ykonywanie zadań Administratora systemu teleinformatycznego zgodnie z ustawą </w:t>
      </w:r>
    </w:p>
    <w:p w:rsidR="008D4C43" w:rsidRDefault="008D4C43" w:rsidP="0099400A">
      <w:pPr>
        <w:pStyle w:val="Akapitzlist"/>
        <w:ind w:left="284"/>
      </w:pPr>
      <w:r w:rsidRPr="00C77880">
        <w:t>z dnia 05 sierpnia 2010r. o</w:t>
      </w:r>
      <w:r>
        <w:t xml:space="preserve"> ochronie informacji niejawnych,</w:t>
      </w:r>
    </w:p>
    <w:p w:rsidR="0099400A" w:rsidRDefault="008D4C43" w:rsidP="0099400A">
      <w:pPr>
        <w:pStyle w:val="Akapitzlist"/>
        <w:numPr>
          <w:ilvl w:val="0"/>
          <w:numId w:val="23"/>
        </w:numPr>
        <w:autoSpaceDE w:val="0"/>
        <w:autoSpaceDN w:val="0"/>
      </w:pPr>
      <w:r>
        <w:t>inne zadan</w:t>
      </w:r>
      <w:r w:rsidR="0099400A">
        <w:t>ia powierzone przez Burmistrza.</w:t>
      </w:r>
    </w:p>
    <w:p w:rsidR="008D4C43" w:rsidRDefault="0099400A" w:rsidP="0099400A">
      <w:pPr>
        <w:autoSpaceDE w:val="0"/>
        <w:autoSpaceDN w:val="0"/>
      </w:pPr>
      <w:r>
        <w:t>7.</w:t>
      </w:r>
      <w:r w:rsidR="008D4C43">
        <w:t xml:space="preserve"> Do zadań Stanowiska do spraw Oświaty, Kultury, Zdrowia i Promocji:</w:t>
      </w:r>
    </w:p>
    <w:p w:rsidR="008D4C43" w:rsidRDefault="008D4C43" w:rsidP="0099400A">
      <w:pPr>
        <w:ind w:left="284"/>
        <w:jc w:val="both"/>
      </w:pPr>
      <w:r>
        <w:t xml:space="preserve">Działania organizacyjne oraz prowadzenie dokumentacji w zakresie kompetencji organów 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99400A">
        <w:tab/>
      </w:r>
      <w:r>
        <w:t>Gminy w szczególności:</w:t>
      </w:r>
    </w:p>
    <w:p w:rsidR="008D4C43" w:rsidRDefault="008D4C43" w:rsidP="0099400A">
      <w:pPr>
        <w:ind w:left="284" w:hanging="284"/>
        <w:jc w:val="both"/>
      </w:pPr>
      <w:r>
        <w:lastRenderedPageBreak/>
        <w:t xml:space="preserve">    </w:t>
      </w:r>
      <w:r w:rsidR="0099400A">
        <w:tab/>
      </w:r>
      <w:r>
        <w:t xml:space="preserve">1. tworzenie oraz prowadzenie gminnych placówek oświatowych w tym szkół </w:t>
      </w:r>
      <w:r w:rsidR="0099400A">
        <w:t>podsta</w:t>
      </w:r>
      <w:r>
        <w:t>wowych, przedszkoli i klubów dziecięcych,</w:t>
      </w:r>
    </w:p>
    <w:p w:rsidR="008D4C43" w:rsidRDefault="008D4C43" w:rsidP="0099400A">
      <w:pPr>
        <w:ind w:left="284"/>
        <w:jc w:val="both"/>
      </w:pPr>
      <w:r>
        <w:t>2. realizacja prawa rocznego przygotowania przedszkolnego,</w:t>
      </w:r>
    </w:p>
    <w:p w:rsidR="008D4C43" w:rsidRDefault="0099400A" w:rsidP="0099400A">
      <w:pPr>
        <w:ind w:left="284" w:hanging="284"/>
        <w:jc w:val="both"/>
      </w:pPr>
      <w:r>
        <w:t xml:space="preserve">   </w:t>
      </w:r>
      <w:r>
        <w:tab/>
      </w:r>
      <w:r w:rsidR="008D4C43">
        <w:t>3. współdziałanie z organem sprawującym nadzór pedagogiczny,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99400A">
        <w:tab/>
      </w:r>
      <w:r>
        <w:t>4. organizacja konkursów na stanowiska dyrektorów szkół, przedszkoli i klubów         dziecięcych,</w:t>
      </w:r>
    </w:p>
    <w:p w:rsidR="0099400A" w:rsidRDefault="008D4C43" w:rsidP="0099400A">
      <w:pPr>
        <w:ind w:left="284"/>
        <w:jc w:val="both"/>
      </w:pPr>
      <w:r>
        <w:t xml:space="preserve">5. przygotowanie aktu założycielskiego i statutu dla nowopowstałej szkoły, przedszkola </w:t>
      </w:r>
    </w:p>
    <w:p w:rsidR="008D4C43" w:rsidRDefault="008D4C43" w:rsidP="0099400A">
      <w:pPr>
        <w:ind w:left="284"/>
        <w:jc w:val="both"/>
      </w:pPr>
      <w:r>
        <w:t>i klubu dziecięcego,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99400A">
        <w:tab/>
      </w:r>
      <w:r>
        <w:t xml:space="preserve">6. wykonywanie zadań organu nadzorującego w zakresie stosunku pracy nauczycieli </w:t>
      </w:r>
      <w:r w:rsidR="0099400A">
        <w:br/>
      </w:r>
      <w:r>
        <w:t>i pracowników nie będących nauczycielami w szkołach, przedszkolach i klubach         dziecięcych,</w:t>
      </w:r>
    </w:p>
    <w:p w:rsidR="008D4C43" w:rsidRDefault="0099400A" w:rsidP="0099400A">
      <w:pPr>
        <w:ind w:left="284" w:hanging="284"/>
        <w:jc w:val="both"/>
      </w:pPr>
      <w:r>
        <w:tab/>
      </w:r>
      <w:r w:rsidR="008D4C43">
        <w:t>7. analiza projektów organizacyjnych placówek oświatowych,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99400A">
        <w:tab/>
      </w:r>
      <w:r>
        <w:t>8. organizacja roku szkolnego,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99400A">
        <w:tab/>
      </w:r>
      <w:r>
        <w:t>9. nadzorowanie gminnych placówek upowszechniania kultury,</w:t>
      </w:r>
    </w:p>
    <w:p w:rsidR="008D4C43" w:rsidRDefault="008D4C43" w:rsidP="0099400A">
      <w:pPr>
        <w:ind w:left="284" w:hanging="284"/>
        <w:jc w:val="both"/>
      </w:pPr>
      <w:r>
        <w:t xml:space="preserve">  </w:t>
      </w:r>
      <w:r w:rsidR="0099400A">
        <w:tab/>
      </w:r>
      <w:r>
        <w:t>10. tworzenie, łączenie, przekształcanie i znoszenie bibliotek,</w:t>
      </w:r>
    </w:p>
    <w:p w:rsidR="008D4C43" w:rsidRDefault="008D4C43" w:rsidP="0099400A">
      <w:pPr>
        <w:ind w:left="284"/>
        <w:jc w:val="both"/>
      </w:pPr>
      <w:r>
        <w:t>11. prowadzenie działalności kulturalnej,</w:t>
      </w:r>
    </w:p>
    <w:p w:rsidR="008D4C43" w:rsidRDefault="008D4C43" w:rsidP="0099400A">
      <w:pPr>
        <w:ind w:left="284"/>
        <w:jc w:val="both"/>
      </w:pPr>
      <w:r>
        <w:t>12. organizowanie, tworzenie i likwidacja placówek kulturalnych oraz nadawanie im         statutów,</w:t>
      </w:r>
    </w:p>
    <w:p w:rsidR="008D4C43" w:rsidRDefault="008D4C43" w:rsidP="0099400A">
      <w:pPr>
        <w:ind w:left="284"/>
        <w:jc w:val="both"/>
      </w:pPr>
      <w:r>
        <w:t>13. współdziałanie w zakresie działań na rzecz kultury i promocji z innymi organami lub stowarzyszeniami podejmującymi działalności w tym zakresie na terenie Gminy,</w:t>
      </w:r>
    </w:p>
    <w:p w:rsidR="008D4C43" w:rsidRDefault="0099400A" w:rsidP="0099400A">
      <w:pPr>
        <w:ind w:left="284"/>
        <w:jc w:val="both"/>
      </w:pPr>
      <w:r>
        <w:t>1</w:t>
      </w:r>
      <w:r w:rsidR="008D4C43">
        <w:t>4. współdziałanie z SPZOZ,</w:t>
      </w:r>
    </w:p>
    <w:p w:rsidR="008D4C43" w:rsidRDefault="008D4C43" w:rsidP="0099400A">
      <w:pPr>
        <w:ind w:left="284"/>
        <w:jc w:val="both"/>
      </w:pPr>
      <w:r>
        <w:t>15. obsługa kancelaryjna i współdziałanie merytoryczne z Radą Społeczną SPZOZ,</w:t>
      </w:r>
    </w:p>
    <w:p w:rsidR="008D4C43" w:rsidRDefault="008D4C43" w:rsidP="0099400A">
      <w:pPr>
        <w:ind w:left="284" w:hanging="284"/>
        <w:jc w:val="both"/>
      </w:pPr>
      <w:r>
        <w:t xml:space="preserve">  </w:t>
      </w:r>
      <w:r w:rsidR="0099400A">
        <w:tab/>
        <w:t>1</w:t>
      </w:r>
      <w:r>
        <w:t>6. koordynowanie zadań z zakresu profilaktyki zjawisk patologii społecznej,</w:t>
      </w:r>
    </w:p>
    <w:p w:rsidR="008D4C43" w:rsidRDefault="008D4C43" w:rsidP="0099400A">
      <w:pPr>
        <w:ind w:left="284"/>
        <w:jc w:val="both"/>
      </w:pPr>
      <w:r>
        <w:t>17. prowadzenie spraw wynikających z działalności Gminnej Komisji Rozwiązywania         Problemów Alkoholowych,</w:t>
      </w:r>
    </w:p>
    <w:p w:rsidR="008D4C43" w:rsidRDefault="008D4C43" w:rsidP="0099400A">
      <w:pPr>
        <w:ind w:left="284"/>
        <w:jc w:val="both"/>
      </w:pPr>
      <w:r>
        <w:t>18. wydawanie zezwoleń na zgromadzenie i zabawy publiczne,</w:t>
      </w:r>
    </w:p>
    <w:p w:rsidR="008D4C43" w:rsidRDefault="008D4C43" w:rsidP="0099400A">
      <w:pPr>
        <w:ind w:left="284" w:hanging="284"/>
        <w:jc w:val="both"/>
      </w:pPr>
      <w:r>
        <w:t xml:space="preserve">  </w:t>
      </w:r>
      <w:r w:rsidR="0099400A">
        <w:tab/>
      </w:r>
      <w:r>
        <w:t>19. promocja miasta i gminy,</w:t>
      </w:r>
    </w:p>
    <w:p w:rsidR="008D4C43" w:rsidRDefault="008D4C43" w:rsidP="0099400A">
      <w:pPr>
        <w:ind w:left="284" w:hanging="284"/>
        <w:jc w:val="both"/>
      </w:pPr>
      <w:r>
        <w:t xml:space="preserve">  </w:t>
      </w:r>
      <w:r w:rsidR="0099400A">
        <w:tab/>
      </w:r>
      <w:r>
        <w:t>20. inne zadania powierzone przez Burmistrza.</w:t>
      </w:r>
    </w:p>
    <w:p w:rsidR="008D4C43" w:rsidRDefault="008D4C43" w:rsidP="0099400A">
      <w:pPr>
        <w:ind w:left="284" w:hanging="284"/>
        <w:jc w:val="both"/>
      </w:pPr>
      <w:r>
        <w:t xml:space="preserve"> </w:t>
      </w:r>
      <w:r w:rsidR="00695C44">
        <w:t>8</w:t>
      </w:r>
      <w:r>
        <w:t>. Do zadań stanowiska do Spraw  Samorządu:</w:t>
      </w:r>
    </w:p>
    <w:p w:rsidR="008D4C43" w:rsidRDefault="008D4C43" w:rsidP="00695C44">
      <w:pPr>
        <w:ind w:left="284"/>
        <w:jc w:val="both"/>
      </w:pPr>
      <w:r>
        <w:t>1. prowadzenie spraw związanych z obsługą Rady Miejskiej, Komisji Rady Miejskiej         i jednostek pomocniczych,</w:t>
      </w:r>
    </w:p>
    <w:p w:rsidR="008D4C43" w:rsidRDefault="008D4C43" w:rsidP="00695C44">
      <w:pPr>
        <w:ind w:left="284"/>
        <w:jc w:val="both"/>
      </w:pPr>
      <w:r>
        <w:t>2. przyjmowanie skarg i wniosków kierowanych do Rady i radnych,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>
        <w:t>3. obsługa samorządów,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>
        <w:t>4. sporządzanie protokołów z posiedzeń Rady Miejskiej oraz Komisji Rady,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>
        <w:t>5. prowadzenie wyborów sołtysów, rad sołeckich i zebrań wiejskich,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>
        <w:t>6. prowadzenie spraw związanych z użytkowaniem wieczystym,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>
        <w:t>7. wydawanie zezwoleń na sprzedaż napojów alkoholowych,</w:t>
      </w:r>
    </w:p>
    <w:p w:rsidR="00A0165C" w:rsidRDefault="00A0165C" w:rsidP="00A0165C">
      <w:pPr>
        <w:ind w:left="284" w:hanging="284"/>
        <w:jc w:val="both"/>
      </w:pPr>
      <w:r>
        <w:tab/>
        <w:t xml:space="preserve">8. </w:t>
      </w:r>
      <w:r w:rsidRPr="00A0165C">
        <w:t>pomoc materialna dla uczniów – stypendia socjalne,</w:t>
      </w:r>
    </w:p>
    <w:p w:rsidR="00A0165C" w:rsidRDefault="00A0165C" w:rsidP="00A0165C">
      <w:pPr>
        <w:ind w:left="284" w:hanging="284"/>
        <w:jc w:val="both"/>
      </w:pPr>
      <w:r>
        <w:t xml:space="preserve"> </w:t>
      </w:r>
      <w:r>
        <w:tab/>
        <w:t>9</w:t>
      </w:r>
      <w:r w:rsidRPr="00A0165C">
        <w:t>. dofinansowanie pracodawcom kosztów kształcenia młodocianego pracownika,</w:t>
      </w:r>
    </w:p>
    <w:p w:rsidR="008D4C43" w:rsidRDefault="008D4C43" w:rsidP="0099400A">
      <w:pPr>
        <w:ind w:left="284" w:hanging="284"/>
        <w:jc w:val="both"/>
      </w:pPr>
      <w:r>
        <w:t xml:space="preserve">    </w:t>
      </w:r>
      <w:r w:rsidR="00695C44">
        <w:tab/>
      </w:r>
      <w:r w:rsidR="00A0165C">
        <w:t>10</w:t>
      </w:r>
      <w:r>
        <w:t>. inne zadania powierzone przez Burmistrza.</w:t>
      </w:r>
    </w:p>
    <w:p w:rsidR="008D4C43" w:rsidRDefault="008D4C43" w:rsidP="0099400A">
      <w:pPr>
        <w:ind w:left="284" w:hanging="284"/>
        <w:jc w:val="both"/>
      </w:pPr>
      <w:r>
        <w:t xml:space="preserve"> </w:t>
      </w:r>
      <w:r w:rsidR="00695C44">
        <w:t>9</w:t>
      </w:r>
      <w:r>
        <w:t xml:space="preserve">. Do zadań stanowiska do spraw </w:t>
      </w:r>
      <w:proofErr w:type="spellStart"/>
      <w:r>
        <w:t>ogólno</w:t>
      </w:r>
      <w:proofErr w:type="spellEnd"/>
      <w:r w:rsidR="00A0165C">
        <w:t xml:space="preserve"> </w:t>
      </w:r>
      <w:r w:rsidR="00A0165C" w:rsidRPr="00A0165C">
        <w:t xml:space="preserve">– </w:t>
      </w:r>
      <w:r>
        <w:t>organizacyjnych:</w:t>
      </w:r>
    </w:p>
    <w:p w:rsidR="008D4C43" w:rsidRDefault="00695C44" w:rsidP="00695C44">
      <w:pPr>
        <w:pStyle w:val="Akapitzlist"/>
        <w:autoSpaceDE w:val="0"/>
        <w:autoSpaceDN w:val="0"/>
        <w:ind w:left="284"/>
        <w:jc w:val="both"/>
      </w:pPr>
      <w:r>
        <w:t xml:space="preserve">1. </w:t>
      </w:r>
      <w:r w:rsidR="008D4C43">
        <w:t>wydawanie zaświadczeń i upoważnień,</w:t>
      </w:r>
    </w:p>
    <w:p w:rsidR="008D4C43" w:rsidRDefault="00695C44" w:rsidP="00695C44">
      <w:pPr>
        <w:autoSpaceDE w:val="0"/>
        <w:autoSpaceDN w:val="0"/>
        <w:ind w:firstLine="284"/>
        <w:jc w:val="both"/>
      </w:pPr>
      <w:r>
        <w:t xml:space="preserve">2. </w:t>
      </w:r>
      <w:r w:rsidR="008D4C43">
        <w:t>prowadzenie rejestru skarg i wniosków kierowanych do Urzędu i do Burmistrza,</w:t>
      </w:r>
    </w:p>
    <w:p w:rsidR="008D4C43" w:rsidRDefault="00695C44" w:rsidP="00695C44">
      <w:pPr>
        <w:autoSpaceDE w:val="0"/>
        <w:autoSpaceDN w:val="0"/>
        <w:ind w:firstLine="284"/>
        <w:jc w:val="both"/>
      </w:pPr>
      <w:r>
        <w:t xml:space="preserve">3. </w:t>
      </w:r>
      <w:r w:rsidR="008D4C43">
        <w:t>prowadzenie rejestru wyjść służbowych</w:t>
      </w:r>
      <w:r w:rsidR="00A0165C">
        <w:t xml:space="preserve"> </w:t>
      </w:r>
      <w:r w:rsidR="008D4C43">
        <w:t>pracowników,</w:t>
      </w:r>
    </w:p>
    <w:p w:rsidR="00A0165C" w:rsidRDefault="00A0165C" w:rsidP="00695C44">
      <w:pPr>
        <w:autoSpaceDE w:val="0"/>
        <w:autoSpaceDN w:val="0"/>
        <w:ind w:firstLine="284"/>
        <w:jc w:val="both"/>
      </w:pPr>
      <w:r>
        <w:t>4. prowadzenie rejestru kluczy,</w:t>
      </w:r>
    </w:p>
    <w:p w:rsidR="00A0165C" w:rsidRDefault="00A0165C" w:rsidP="00695C44">
      <w:pPr>
        <w:autoSpaceDE w:val="0"/>
        <w:autoSpaceDN w:val="0"/>
        <w:ind w:firstLine="284"/>
        <w:jc w:val="both"/>
      </w:pPr>
      <w:r>
        <w:t>5</w:t>
      </w:r>
      <w:r w:rsidR="00695C44">
        <w:t xml:space="preserve">. </w:t>
      </w:r>
      <w:r w:rsidR="008D4C43">
        <w:t>prowadzenie dziennika korespondencji</w:t>
      </w:r>
      <w:r>
        <w:t xml:space="preserve"> przychodzącej i książek nadawczych </w:t>
      </w:r>
    </w:p>
    <w:p w:rsidR="008D4C43" w:rsidRDefault="00A0165C" w:rsidP="00695C44">
      <w:pPr>
        <w:autoSpaceDE w:val="0"/>
        <w:autoSpaceDN w:val="0"/>
        <w:ind w:firstLine="284"/>
        <w:jc w:val="both"/>
      </w:pPr>
      <w:r>
        <w:t>korespondencji wychodzącej</w:t>
      </w:r>
      <w:r w:rsidR="008D4C43">
        <w:t>,</w:t>
      </w:r>
    </w:p>
    <w:p w:rsidR="008D4C43" w:rsidRDefault="00A0165C" w:rsidP="00695C44">
      <w:pPr>
        <w:tabs>
          <w:tab w:val="num" w:pos="840"/>
        </w:tabs>
        <w:autoSpaceDE w:val="0"/>
        <w:autoSpaceDN w:val="0"/>
        <w:ind w:firstLine="284"/>
        <w:jc w:val="both"/>
      </w:pPr>
      <w:r>
        <w:t>6</w:t>
      </w:r>
      <w:r w:rsidR="00695C44">
        <w:t xml:space="preserve">. </w:t>
      </w:r>
      <w:r w:rsidR="008D4C43">
        <w:t>przekazywanie korespondencji urzędowej do wysyłki drogą pocztową,</w:t>
      </w:r>
    </w:p>
    <w:p w:rsidR="00A0165C" w:rsidRPr="00A0165C" w:rsidRDefault="00A0165C" w:rsidP="00A0165C">
      <w:pPr>
        <w:autoSpaceDE w:val="0"/>
        <w:autoSpaceDN w:val="0"/>
        <w:ind w:firstLine="284"/>
        <w:jc w:val="both"/>
      </w:pPr>
      <w:r>
        <w:t>7. p</w:t>
      </w:r>
      <w:r w:rsidRPr="00A0165C">
        <w:t xml:space="preserve">rowadzenie całości spaw związanych z wyborami </w:t>
      </w:r>
      <w:r>
        <w:t xml:space="preserve">oraz </w:t>
      </w:r>
      <w:r w:rsidRPr="00A0165C">
        <w:t>z referend</w:t>
      </w:r>
      <w:r>
        <w:t>ami,</w:t>
      </w:r>
    </w:p>
    <w:p w:rsidR="008D4C43" w:rsidRDefault="00A0165C" w:rsidP="00695C44">
      <w:pPr>
        <w:tabs>
          <w:tab w:val="num" w:pos="840"/>
        </w:tabs>
        <w:autoSpaceDE w:val="0"/>
        <w:autoSpaceDN w:val="0"/>
        <w:ind w:firstLine="284"/>
        <w:jc w:val="both"/>
      </w:pPr>
      <w:r>
        <w:t>8</w:t>
      </w:r>
      <w:r w:rsidR="00695C44">
        <w:t xml:space="preserve">. </w:t>
      </w:r>
      <w:r w:rsidR="008D4C43">
        <w:t>inne zadania powierzone przez Burmistrza.</w:t>
      </w:r>
    </w:p>
    <w:p w:rsidR="00812188" w:rsidRDefault="00812188" w:rsidP="00695C44">
      <w:pPr>
        <w:tabs>
          <w:tab w:val="num" w:pos="840"/>
        </w:tabs>
        <w:autoSpaceDE w:val="0"/>
        <w:autoSpaceDN w:val="0"/>
        <w:ind w:firstLine="284"/>
        <w:jc w:val="both"/>
      </w:pPr>
    </w:p>
    <w:p w:rsidR="00812188" w:rsidRDefault="00812188" w:rsidP="00695C44">
      <w:pPr>
        <w:tabs>
          <w:tab w:val="num" w:pos="840"/>
        </w:tabs>
        <w:autoSpaceDE w:val="0"/>
        <w:autoSpaceDN w:val="0"/>
        <w:ind w:firstLine="284"/>
        <w:jc w:val="both"/>
      </w:pPr>
    </w:p>
    <w:p w:rsidR="008D4C43" w:rsidRDefault="00695C44" w:rsidP="00695C44">
      <w:pPr>
        <w:ind w:left="284" w:hanging="284"/>
        <w:jc w:val="both"/>
      </w:pPr>
      <w:r>
        <w:lastRenderedPageBreak/>
        <w:t>10</w:t>
      </w:r>
      <w:r w:rsidR="008D4C43">
        <w:t>. Do zadań stanowiska do spraw obrony cywilnej i obronnych:</w:t>
      </w:r>
    </w:p>
    <w:p w:rsidR="00515303" w:rsidRDefault="00695C44" w:rsidP="00695C44">
      <w:pPr>
        <w:widowControl w:val="0"/>
        <w:ind w:left="284"/>
        <w:jc w:val="both"/>
      </w:pPr>
      <w:r>
        <w:t xml:space="preserve">1. </w:t>
      </w:r>
      <w:r w:rsidR="008D4C43" w:rsidRPr="00382546">
        <w:t xml:space="preserve">prowadzenia spraw dotyczących zarządzania kryzysowego, ochrony ludności i spraw </w:t>
      </w:r>
      <w:r w:rsidR="008D4C43">
        <w:t xml:space="preserve">      </w:t>
      </w:r>
      <w:r w:rsidR="008D4C43" w:rsidRPr="00382546">
        <w:t>obrony cywilnej i obronności</w:t>
      </w:r>
      <w:r w:rsidR="008D4C43">
        <w:t>,</w:t>
      </w:r>
    </w:p>
    <w:p w:rsidR="008D4C43" w:rsidRDefault="00695C44" w:rsidP="00695C44">
      <w:pPr>
        <w:widowControl w:val="0"/>
        <w:ind w:left="284"/>
        <w:jc w:val="both"/>
      </w:pPr>
      <w:r>
        <w:t xml:space="preserve">2. </w:t>
      </w:r>
      <w:r w:rsidR="008D4C43" w:rsidRPr="00382546">
        <w:t xml:space="preserve">przyjmowanie zgłoszeń o nagłych wypadkach, sytuacjach kryzysowych lub innych </w:t>
      </w:r>
    </w:p>
    <w:p w:rsidR="008D4C43" w:rsidRDefault="008D4C43" w:rsidP="00695C44">
      <w:pPr>
        <w:pStyle w:val="Akapitzlist"/>
        <w:widowControl w:val="0"/>
        <w:ind w:left="284"/>
        <w:jc w:val="both"/>
      </w:pPr>
      <w:r w:rsidRPr="00382546">
        <w:t>zagrożeniach i uruchamianie niezbędnych przedsięwzięć, sił i środków w celu zapobiegania ich skutkom,</w:t>
      </w:r>
    </w:p>
    <w:p w:rsidR="008D4C43" w:rsidRDefault="00695C44" w:rsidP="00695C44">
      <w:pPr>
        <w:pStyle w:val="Akapitzlist"/>
        <w:widowControl w:val="0"/>
        <w:ind w:left="284"/>
        <w:jc w:val="both"/>
      </w:pPr>
      <w:r>
        <w:t xml:space="preserve">3. </w:t>
      </w:r>
      <w:r w:rsidR="008D4C43" w:rsidRPr="00382546">
        <w:t>koordynowanie działania sił ratowniczych i innych uczestników akcji niesienia</w:t>
      </w:r>
      <w:r w:rsidR="008D4C43">
        <w:t xml:space="preserve"> pomocy;</w:t>
      </w:r>
    </w:p>
    <w:p w:rsidR="008D4C43" w:rsidRDefault="00695C44" w:rsidP="00695C44">
      <w:pPr>
        <w:pStyle w:val="Akapitzlist"/>
        <w:widowControl w:val="0"/>
        <w:ind w:left="284"/>
        <w:jc w:val="both"/>
      </w:pPr>
      <w:r>
        <w:t>4.</w:t>
      </w:r>
      <w:r w:rsidR="008D4C43">
        <w:t xml:space="preserve"> </w:t>
      </w:r>
      <w:r w:rsidR="008D4C43" w:rsidRPr="00382546">
        <w:t xml:space="preserve">zapewnienie obiegu informacji o sytuacji, podejmowanych decyzjach i realizacji </w:t>
      </w:r>
      <w:r w:rsidR="008D4C43">
        <w:t xml:space="preserve">    P</w:t>
      </w:r>
      <w:r w:rsidR="008D4C43" w:rsidRPr="00382546">
        <w:t>rzedsięwzięć</w:t>
      </w:r>
      <w:r w:rsidR="008D4C43">
        <w:t>,</w:t>
      </w:r>
    </w:p>
    <w:p w:rsidR="008D4C43" w:rsidRDefault="00695C44" w:rsidP="00695C44">
      <w:pPr>
        <w:pStyle w:val="Akapitzlist"/>
        <w:widowControl w:val="0"/>
        <w:ind w:left="284"/>
        <w:jc w:val="both"/>
      </w:pPr>
      <w:r>
        <w:t xml:space="preserve">5. </w:t>
      </w:r>
      <w:r w:rsidR="008D4C43" w:rsidRPr="00382546">
        <w:t xml:space="preserve">ostrzeganie i alarmowanie ludności o wystąpieniu zagrożenia i sposobach </w:t>
      </w:r>
      <w:r w:rsidR="008D4C43">
        <w:t>p</w:t>
      </w:r>
      <w:r w:rsidR="008D4C43" w:rsidRPr="00382546">
        <w:t>ostępowania</w:t>
      </w:r>
      <w:r w:rsidR="008D4C43">
        <w:t>;</w:t>
      </w:r>
    </w:p>
    <w:p w:rsidR="008D4C43" w:rsidRDefault="008D4C43" w:rsidP="00695C44">
      <w:pPr>
        <w:widowControl w:val="0"/>
        <w:ind w:left="284"/>
        <w:jc w:val="both"/>
      </w:pPr>
      <w:r>
        <w:t xml:space="preserve">6.  </w:t>
      </w:r>
      <w:r w:rsidRPr="00382546">
        <w:t xml:space="preserve"> informowanie o ofiarach, osobach ewakuowanych, punktach pomocy, bieżącej sytuacji </w:t>
      </w:r>
      <w:r>
        <w:t xml:space="preserve">      </w:t>
      </w:r>
      <w:r w:rsidRPr="00382546">
        <w:t>itp.</w:t>
      </w:r>
      <w:r>
        <w:t>,</w:t>
      </w:r>
    </w:p>
    <w:p w:rsidR="008D4C43" w:rsidRDefault="00695C44" w:rsidP="00695C44">
      <w:pPr>
        <w:widowControl w:val="0"/>
        <w:ind w:left="284"/>
        <w:jc w:val="both"/>
      </w:pPr>
      <w:r>
        <w:t xml:space="preserve">7. </w:t>
      </w:r>
      <w:r w:rsidR="008D4C43" w:rsidRPr="00382546">
        <w:t xml:space="preserve">utrzymywanie kontaktów z sąsiednimi jednostkami administracyjnymi oraz władzami </w:t>
      </w:r>
    </w:p>
    <w:p w:rsidR="008D4C43" w:rsidRDefault="008D4C43" w:rsidP="00695C44">
      <w:pPr>
        <w:widowControl w:val="0"/>
        <w:ind w:left="284"/>
        <w:jc w:val="both"/>
      </w:pPr>
      <w:r w:rsidRPr="00382546">
        <w:t>wyższego szczebla</w:t>
      </w:r>
      <w:r>
        <w:t>,</w:t>
      </w:r>
    </w:p>
    <w:p w:rsidR="008D4C43" w:rsidRDefault="00695C44" w:rsidP="00695C44">
      <w:pPr>
        <w:pStyle w:val="Akapitzlist"/>
        <w:widowControl w:val="0"/>
        <w:numPr>
          <w:ilvl w:val="0"/>
          <w:numId w:val="24"/>
        </w:numPr>
        <w:jc w:val="both"/>
      </w:pPr>
      <w:r>
        <w:t>z</w:t>
      </w:r>
      <w:r w:rsidR="008D4C43" w:rsidRPr="00382546">
        <w:t xml:space="preserve">apewnienie podstawowych warunków życia poszkodowanych ludziom i przywrócenie </w:t>
      </w:r>
    </w:p>
    <w:p w:rsidR="008D4C43" w:rsidRDefault="008D4C43" w:rsidP="00695C44">
      <w:pPr>
        <w:widowControl w:val="0"/>
        <w:ind w:left="284" w:hanging="284"/>
        <w:jc w:val="both"/>
      </w:pPr>
      <w:r>
        <w:t xml:space="preserve">    </w:t>
      </w:r>
      <w:r w:rsidRPr="00382546">
        <w:t xml:space="preserve">funkcjonowania newralgicznych instytucji i urządzeń użyteczności publicznej oraz </w:t>
      </w:r>
      <w:r>
        <w:t xml:space="preserve">      </w:t>
      </w:r>
      <w:r w:rsidRPr="00382546">
        <w:t>wykonywanie wszystkich podstawowych funkcji administracji publicznej</w:t>
      </w:r>
      <w:r>
        <w:t>,</w:t>
      </w:r>
    </w:p>
    <w:p w:rsidR="008D4C43" w:rsidRDefault="008D4C43" w:rsidP="00695C44">
      <w:pPr>
        <w:pStyle w:val="Akapitzlist"/>
        <w:widowControl w:val="0"/>
        <w:numPr>
          <w:ilvl w:val="0"/>
          <w:numId w:val="24"/>
        </w:numPr>
        <w:jc w:val="both"/>
      </w:pPr>
      <w:r w:rsidRPr="00382546">
        <w:t>ochrona informacji nieja</w:t>
      </w:r>
      <w:r>
        <w:t>wnych,</w:t>
      </w:r>
    </w:p>
    <w:p w:rsidR="00695C44" w:rsidRDefault="008D4C43" w:rsidP="00695C44">
      <w:pPr>
        <w:pStyle w:val="Akapitzlist"/>
        <w:widowControl w:val="0"/>
        <w:numPr>
          <w:ilvl w:val="0"/>
          <w:numId w:val="24"/>
        </w:numPr>
        <w:jc w:val="both"/>
      </w:pPr>
      <w:r>
        <w:t>prowadzenie całości spraw związanych z zapo</w:t>
      </w:r>
      <w:r w:rsidR="00695C44">
        <w:t>bieganiem i zwalczaniem zakażeń</w:t>
      </w:r>
    </w:p>
    <w:p w:rsidR="008D4C43" w:rsidRDefault="008D4C43" w:rsidP="00695C44">
      <w:pPr>
        <w:widowControl w:val="0"/>
        <w:ind w:left="284"/>
        <w:jc w:val="both"/>
      </w:pPr>
      <w:r>
        <w:t>i chorób zakaźnych u ludzi,</w:t>
      </w:r>
    </w:p>
    <w:p w:rsidR="008D4C43" w:rsidRPr="00382546" w:rsidRDefault="00695C44" w:rsidP="00695C44">
      <w:pPr>
        <w:pStyle w:val="Akapitzlist"/>
        <w:widowControl w:val="0"/>
        <w:ind w:left="284"/>
        <w:jc w:val="both"/>
      </w:pPr>
      <w:r>
        <w:t xml:space="preserve">11. </w:t>
      </w:r>
      <w:r w:rsidR="008D4C43" w:rsidRPr="00382546">
        <w:t>inne zadania powierzone przez Burmistrza.</w:t>
      </w:r>
    </w:p>
    <w:p w:rsidR="008D4C43" w:rsidRDefault="008D4C43" w:rsidP="00695C44">
      <w:pPr>
        <w:ind w:left="284" w:hanging="284"/>
        <w:jc w:val="both"/>
      </w:pPr>
      <w:r>
        <w:t>1</w:t>
      </w:r>
      <w:r w:rsidR="00695C44">
        <w:t>1</w:t>
      </w:r>
      <w:r>
        <w:t>. Obsługa prawna, obejmuje zadania w zakresie:</w:t>
      </w:r>
    </w:p>
    <w:p w:rsidR="008D4C43" w:rsidRDefault="008D4C43" w:rsidP="00695C44">
      <w:pPr>
        <w:ind w:left="284" w:hanging="284"/>
        <w:jc w:val="both"/>
      </w:pPr>
      <w:r>
        <w:t xml:space="preserve">   </w:t>
      </w:r>
      <w:r w:rsidR="00695C44">
        <w:tab/>
      </w:r>
      <w:r>
        <w:t>1. zapewnienia zgodności działania samorządu i Urzędu Gminy z przepisami prawa,</w:t>
      </w:r>
    </w:p>
    <w:p w:rsidR="008D4C43" w:rsidRDefault="008D4C43" w:rsidP="00695C44">
      <w:pPr>
        <w:ind w:left="284" w:hanging="284"/>
        <w:jc w:val="both"/>
      </w:pPr>
      <w:r>
        <w:t xml:space="preserve">    </w:t>
      </w:r>
      <w:r w:rsidR="00695C44">
        <w:tab/>
      </w:r>
      <w:r>
        <w:t>2. reprezentowanie gminy przed sądami i innymi organami</w:t>
      </w:r>
      <w:r w:rsidR="00695C44">
        <w:t>”</w:t>
      </w:r>
      <w:r>
        <w:t>.</w:t>
      </w:r>
    </w:p>
    <w:p w:rsidR="008C1872" w:rsidRDefault="008C1872" w:rsidP="00695C44">
      <w:pPr>
        <w:ind w:left="284" w:hanging="284"/>
        <w:jc w:val="both"/>
      </w:pPr>
    </w:p>
    <w:p w:rsidR="00695C44" w:rsidRPr="008C1872" w:rsidRDefault="00695C44" w:rsidP="00695C44">
      <w:pPr>
        <w:ind w:left="284" w:hanging="284"/>
        <w:jc w:val="both"/>
      </w:pPr>
      <w:r>
        <w:t xml:space="preserve">- </w:t>
      </w:r>
      <w:r w:rsidR="00927D88">
        <w:t xml:space="preserve"> w § 11 </w:t>
      </w:r>
      <w:r w:rsidR="00927D88" w:rsidRPr="00927D88">
        <w:t xml:space="preserve">Regulaminu Organizacyjnego Urzędu Miasta i Gminy w Radzyniu Chełmińskim </w:t>
      </w:r>
      <w:r w:rsidR="00927D88">
        <w:t xml:space="preserve">zmienia się </w:t>
      </w:r>
      <w:r>
        <w:t xml:space="preserve">Załącznik Nr 6 </w:t>
      </w:r>
      <w:r w:rsidR="00927D88">
        <w:t xml:space="preserve"> określający schemat graficzny struktury organizacyjnej Urzędu </w:t>
      </w:r>
      <w:r w:rsidR="008429AA">
        <w:t xml:space="preserve">Miasta i </w:t>
      </w:r>
      <w:r w:rsidR="00927D88">
        <w:t>Gminy, który stanowi załącznik do niniejszego</w:t>
      </w:r>
      <w:r>
        <w:t xml:space="preserve"> </w:t>
      </w:r>
      <w:r w:rsidR="00927D88">
        <w:t>Zarządzenia.</w:t>
      </w:r>
    </w:p>
    <w:p w:rsidR="008C1872" w:rsidRPr="000158B2" w:rsidRDefault="008C1872" w:rsidP="0099400A">
      <w:pPr>
        <w:jc w:val="both"/>
      </w:pPr>
    </w:p>
    <w:p w:rsidR="00927D88" w:rsidRDefault="00624FB7" w:rsidP="00624FB7">
      <w:pPr>
        <w:rPr>
          <w:b/>
        </w:rPr>
      </w:pPr>
      <w:r>
        <w:rPr>
          <w:b/>
        </w:rPr>
        <w:t>§ 2.</w:t>
      </w:r>
      <w:r w:rsidR="00927D88">
        <w:rPr>
          <w:b/>
        </w:rPr>
        <w:t xml:space="preserve"> </w:t>
      </w:r>
      <w:r w:rsidR="00927D88" w:rsidRPr="00927D88">
        <w:t>Pozostałe zapisy</w:t>
      </w:r>
      <w:r w:rsidR="00812188">
        <w:t xml:space="preserve"> Regulaminu Organizacyjnego </w:t>
      </w:r>
      <w:r w:rsidR="00927D88" w:rsidRPr="00927D88">
        <w:t>pozostają bez zmian.</w:t>
      </w:r>
      <w:r>
        <w:rPr>
          <w:b/>
        </w:rPr>
        <w:t xml:space="preserve"> </w:t>
      </w:r>
    </w:p>
    <w:p w:rsidR="00927D88" w:rsidRDefault="00927D88" w:rsidP="00624FB7">
      <w:pPr>
        <w:rPr>
          <w:b/>
        </w:rPr>
      </w:pPr>
    </w:p>
    <w:p w:rsidR="00624FB7" w:rsidRDefault="00927D88" w:rsidP="00624FB7">
      <w:r>
        <w:rPr>
          <w:b/>
        </w:rPr>
        <w:t xml:space="preserve">§ 3. </w:t>
      </w:r>
      <w:r w:rsidR="00624FB7">
        <w:t xml:space="preserve">Wykonanie zarządzenia powierzam </w:t>
      </w:r>
      <w:r>
        <w:t>Sekretarzowi Gminy</w:t>
      </w:r>
      <w:r w:rsidR="00624FB7">
        <w:t>.</w:t>
      </w:r>
    </w:p>
    <w:p w:rsidR="00624FB7" w:rsidRDefault="00624FB7" w:rsidP="00624FB7">
      <w:pPr>
        <w:rPr>
          <w:b/>
        </w:rPr>
      </w:pPr>
    </w:p>
    <w:p w:rsidR="00624FB7" w:rsidRDefault="00624FB7" w:rsidP="00624FB7">
      <w:pPr>
        <w:rPr>
          <w:b/>
        </w:rPr>
      </w:pPr>
      <w:r>
        <w:rPr>
          <w:b/>
        </w:rPr>
        <w:t xml:space="preserve">§ </w:t>
      </w:r>
      <w:r w:rsidR="00927D88">
        <w:rPr>
          <w:b/>
        </w:rPr>
        <w:t>4</w:t>
      </w:r>
      <w:r>
        <w:rPr>
          <w:b/>
        </w:rPr>
        <w:t xml:space="preserve">. </w:t>
      </w:r>
      <w:r>
        <w:t xml:space="preserve">Zarządzenie wchodzi w życie z dniem </w:t>
      </w:r>
      <w:r w:rsidR="00927D88">
        <w:t>podjęcia z mocą od 01.07.2023r.</w:t>
      </w:r>
    </w:p>
    <w:sectPr w:rsidR="00624FB7" w:rsidSect="008D4C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DB"/>
    <w:multiLevelType w:val="hybridMultilevel"/>
    <w:tmpl w:val="CDCA66C4"/>
    <w:lvl w:ilvl="0" w:tplc="0EE0EB7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797D7C"/>
    <w:multiLevelType w:val="multilevel"/>
    <w:tmpl w:val="802CB8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E865D48"/>
    <w:multiLevelType w:val="hybridMultilevel"/>
    <w:tmpl w:val="6F94FA3E"/>
    <w:lvl w:ilvl="0" w:tplc="2DBC05D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524C41"/>
    <w:multiLevelType w:val="hybridMultilevel"/>
    <w:tmpl w:val="6F6AC9B8"/>
    <w:lvl w:ilvl="0" w:tplc="01F68D2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6188"/>
    <w:multiLevelType w:val="hybridMultilevel"/>
    <w:tmpl w:val="9FA2767A"/>
    <w:lvl w:ilvl="0" w:tplc="C830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E550C"/>
    <w:multiLevelType w:val="singleLevel"/>
    <w:tmpl w:val="EAECDF4E"/>
    <w:lvl w:ilvl="0">
      <w:start w:val="3"/>
      <w:numFmt w:val="decimal"/>
      <w:lvlText w:val="%1)"/>
      <w:lvlJc w:val="left"/>
      <w:pPr>
        <w:tabs>
          <w:tab w:val="num" w:pos="316"/>
        </w:tabs>
        <w:ind w:left="316" w:hanging="360"/>
      </w:pPr>
    </w:lvl>
  </w:abstractNum>
  <w:abstractNum w:abstractNumId="6">
    <w:nsid w:val="43584E8D"/>
    <w:multiLevelType w:val="hybridMultilevel"/>
    <w:tmpl w:val="F51CD3C6"/>
    <w:lvl w:ilvl="0" w:tplc="3AC27A9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B55E3A"/>
    <w:multiLevelType w:val="multilevel"/>
    <w:tmpl w:val="46A0CC1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B3B532D"/>
    <w:multiLevelType w:val="hybridMultilevel"/>
    <w:tmpl w:val="C7E4077E"/>
    <w:lvl w:ilvl="0" w:tplc="2B248C5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D0A1BAA"/>
    <w:multiLevelType w:val="hybridMultilevel"/>
    <w:tmpl w:val="12F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6797"/>
    <w:multiLevelType w:val="hybridMultilevel"/>
    <w:tmpl w:val="C444EA78"/>
    <w:lvl w:ilvl="0" w:tplc="D26619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EF2FCD"/>
    <w:multiLevelType w:val="hybridMultilevel"/>
    <w:tmpl w:val="55F868B4"/>
    <w:lvl w:ilvl="0" w:tplc="B9963C9A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62F472BC"/>
    <w:multiLevelType w:val="singleLevel"/>
    <w:tmpl w:val="10E43F5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2F81364"/>
    <w:multiLevelType w:val="hybridMultilevel"/>
    <w:tmpl w:val="E2C66236"/>
    <w:lvl w:ilvl="0" w:tplc="F050F5C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E257DA"/>
    <w:multiLevelType w:val="multilevel"/>
    <w:tmpl w:val="04208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714824F8"/>
    <w:multiLevelType w:val="singleLevel"/>
    <w:tmpl w:val="8028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954AFE"/>
    <w:multiLevelType w:val="singleLevel"/>
    <w:tmpl w:val="8B48D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76710D39"/>
    <w:multiLevelType w:val="multilevel"/>
    <w:tmpl w:val="CD327A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7C1B6A91"/>
    <w:multiLevelType w:val="hybridMultilevel"/>
    <w:tmpl w:val="0F1C0D9A"/>
    <w:lvl w:ilvl="0" w:tplc="EAA2CDA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CB03BFE"/>
    <w:multiLevelType w:val="hybridMultilevel"/>
    <w:tmpl w:val="773C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775EF"/>
    <w:multiLevelType w:val="singleLevel"/>
    <w:tmpl w:val="4376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8"/>
  </w:num>
  <w:num w:numId="20">
    <w:abstractNumId w:val="6"/>
  </w:num>
  <w:num w:numId="21">
    <w:abstractNumId w:val="3"/>
  </w:num>
  <w:num w:numId="22">
    <w:abstractNumId w:val="11"/>
  </w:num>
  <w:num w:numId="23">
    <w:abstractNumId w:val="10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5"/>
    <w:rsid w:val="000158B2"/>
    <w:rsid w:val="000740D3"/>
    <w:rsid w:val="00082485"/>
    <w:rsid w:val="000E7CDE"/>
    <w:rsid w:val="002047A8"/>
    <w:rsid w:val="002979CE"/>
    <w:rsid w:val="004E72CC"/>
    <w:rsid w:val="00515303"/>
    <w:rsid w:val="00624FB7"/>
    <w:rsid w:val="00695C44"/>
    <w:rsid w:val="006A5BD5"/>
    <w:rsid w:val="006C060F"/>
    <w:rsid w:val="006C4A8D"/>
    <w:rsid w:val="00775B52"/>
    <w:rsid w:val="0079190E"/>
    <w:rsid w:val="00812188"/>
    <w:rsid w:val="008429AA"/>
    <w:rsid w:val="008C1872"/>
    <w:rsid w:val="008D4C43"/>
    <w:rsid w:val="00902CDF"/>
    <w:rsid w:val="00927D88"/>
    <w:rsid w:val="00970A96"/>
    <w:rsid w:val="0099400A"/>
    <w:rsid w:val="00A0165C"/>
    <w:rsid w:val="00BA5397"/>
    <w:rsid w:val="00C371E2"/>
    <w:rsid w:val="00E81805"/>
    <w:rsid w:val="00EA0E2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2023-07-26T06:21:00Z</cp:lastPrinted>
  <dcterms:created xsi:type="dcterms:W3CDTF">2023-08-03T09:51:00Z</dcterms:created>
  <dcterms:modified xsi:type="dcterms:W3CDTF">2023-08-03T09:51:00Z</dcterms:modified>
</cp:coreProperties>
</file>