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C4FF8" w14:textId="77777777" w:rsidR="002A63E8" w:rsidRPr="006303ED" w:rsidRDefault="002A63E8" w:rsidP="002A63E8">
      <w:pPr>
        <w:jc w:val="center"/>
        <w:rPr>
          <w:rFonts w:ascii="Arial" w:hAnsi="Arial" w:cs="Arial"/>
          <w:b/>
        </w:rPr>
      </w:pPr>
      <w:r w:rsidRPr="006303ED">
        <w:rPr>
          <w:rFonts w:ascii="Arial" w:hAnsi="Arial" w:cs="Arial"/>
          <w:b/>
        </w:rPr>
        <w:t>FORMULARZ KONSULTACYJNY</w:t>
      </w:r>
    </w:p>
    <w:p w14:paraId="5B149A6C" w14:textId="47D9A6FD" w:rsidR="002A63E8" w:rsidRPr="006303ED" w:rsidRDefault="002A63E8" w:rsidP="002A63E8">
      <w:pPr>
        <w:jc w:val="center"/>
        <w:rPr>
          <w:rFonts w:ascii="Arial" w:hAnsi="Arial" w:cs="Arial"/>
          <w:b/>
        </w:rPr>
      </w:pPr>
      <w:r w:rsidRPr="006303ED">
        <w:rPr>
          <w:rFonts w:ascii="Arial" w:hAnsi="Arial" w:cs="Arial"/>
          <w:b/>
        </w:rPr>
        <w:t xml:space="preserve">projektu </w:t>
      </w:r>
      <w:bookmarkStart w:id="0" w:name="__DdeLink__7427_1221798772"/>
      <w:bookmarkStart w:id="1" w:name="_Hlk139889137"/>
      <w:r w:rsidR="00CF2A5D" w:rsidRPr="006303ED">
        <w:rPr>
          <w:rFonts w:ascii="Arial" w:hAnsi="Arial" w:cs="Arial"/>
          <w:b/>
        </w:rPr>
        <w:t>Strategii Obszaru Prowadzenia Polityki Terytorialnej Powiatu Grudziądzkiego</w:t>
      </w:r>
      <w:bookmarkEnd w:id="0"/>
      <w:r w:rsidRPr="006303ED">
        <w:rPr>
          <w:rFonts w:ascii="Arial" w:hAnsi="Arial" w:cs="Arial"/>
          <w:b/>
        </w:rPr>
        <w:t xml:space="preserve"> w ramach realizacji Polityki terytorialnej województwa kujawsko-pomorskiego na lata 2021-2027</w:t>
      </w:r>
    </w:p>
    <w:bookmarkEnd w:id="1"/>
    <w:p w14:paraId="407501B4" w14:textId="77777777" w:rsidR="002A63E8" w:rsidRPr="006303ED" w:rsidRDefault="002A63E8" w:rsidP="002A63E8">
      <w:pPr>
        <w:jc w:val="both"/>
        <w:rPr>
          <w:rFonts w:ascii="Arial" w:hAnsi="Arial" w:cs="Arial"/>
          <w:b/>
        </w:rPr>
      </w:pPr>
    </w:p>
    <w:p w14:paraId="63CF3E17" w14:textId="625BCE27" w:rsidR="002A63E8" w:rsidRPr="006303ED" w:rsidRDefault="002A63E8" w:rsidP="002A63E8">
      <w:pPr>
        <w:jc w:val="both"/>
        <w:rPr>
          <w:rFonts w:ascii="Arial" w:hAnsi="Arial" w:cs="Arial"/>
        </w:rPr>
      </w:pPr>
      <w:r w:rsidRPr="006303ED">
        <w:rPr>
          <w:rFonts w:ascii="Arial" w:hAnsi="Arial" w:cs="Arial"/>
          <w:bCs/>
        </w:rPr>
        <w:t>W ramach konsultacji społecznych p</w:t>
      </w:r>
      <w:r w:rsidRPr="006303ED">
        <w:rPr>
          <w:rFonts w:ascii="Arial" w:hAnsi="Arial" w:cs="Arial"/>
        </w:rPr>
        <w:t>rojektu</w:t>
      </w:r>
      <w:r w:rsidR="000B5E44" w:rsidRPr="006303ED">
        <w:rPr>
          <w:rFonts w:ascii="Arial" w:hAnsi="Arial" w:cs="Arial"/>
        </w:rPr>
        <w:t xml:space="preserve"> </w:t>
      </w:r>
      <w:r w:rsidR="00E34789" w:rsidRPr="006303ED">
        <w:rPr>
          <w:rFonts w:ascii="Arial" w:hAnsi="Arial" w:cs="Arial"/>
          <w:b/>
        </w:rPr>
        <w:t>Strategii Obszaru Prowadzenia Polityki Terytorialnej Powiatu Grudziądzkiego</w:t>
      </w:r>
      <w:r w:rsidRPr="006303ED">
        <w:rPr>
          <w:rFonts w:ascii="Arial" w:hAnsi="Arial" w:cs="Arial"/>
          <w:b/>
        </w:rPr>
        <w:t xml:space="preserve"> </w:t>
      </w:r>
      <w:r w:rsidRPr="006303ED">
        <w:rPr>
          <w:rFonts w:ascii="Arial" w:hAnsi="Arial" w:cs="Arial"/>
          <w:bCs/>
        </w:rPr>
        <w:t xml:space="preserve">zapraszamy do zgłaszania </w:t>
      </w:r>
      <w:r w:rsidR="00542716" w:rsidRPr="006303ED">
        <w:rPr>
          <w:rFonts w:ascii="Arial" w:hAnsi="Arial" w:cs="Arial"/>
          <w:bCs/>
        </w:rPr>
        <w:t>opinii, uwag, wniosków                     i propozycji zmian do tego projektu</w:t>
      </w:r>
      <w:r w:rsidRPr="006303ED">
        <w:rPr>
          <w:rFonts w:ascii="Arial" w:hAnsi="Arial" w:cs="Arial"/>
          <w:bCs/>
        </w:rPr>
        <w:t xml:space="preserve">. </w:t>
      </w:r>
    </w:p>
    <w:p w14:paraId="208DE12F" w14:textId="77777777" w:rsidR="002A63E8" w:rsidRPr="006303ED" w:rsidRDefault="002A63E8" w:rsidP="002A63E8">
      <w:pPr>
        <w:jc w:val="both"/>
        <w:rPr>
          <w:rFonts w:ascii="Arial" w:hAnsi="Arial" w:cs="Arial"/>
          <w:bCs/>
        </w:rPr>
      </w:pPr>
    </w:p>
    <w:p w14:paraId="7E047FF8" w14:textId="50FBE333" w:rsidR="002A63E8" w:rsidRPr="006303ED" w:rsidRDefault="002A63E8" w:rsidP="002A63E8">
      <w:pPr>
        <w:jc w:val="both"/>
        <w:rPr>
          <w:rFonts w:ascii="Arial" w:hAnsi="Arial" w:cs="Arial"/>
          <w:b/>
          <w:bCs/>
        </w:rPr>
      </w:pPr>
      <w:r w:rsidRPr="006303ED">
        <w:rPr>
          <w:rFonts w:ascii="Arial" w:hAnsi="Arial" w:cs="Arial"/>
          <w:b/>
          <w:bCs/>
        </w:rPr>
        <w:t>Termin konsultacji: od 0</w:t>
      </w:r>
      <w:r w:rsidR="00FA102B" w:rsidRPr="006303ED">
        <w:rPr>
          <w:rFonts w:ascii="Arial" w:hAnsi="Arial" w:cs="Arial"/>
          <w:b/>
          <w:bCs/>
        </w:rPr>
        <w:t>7</w:t>
      </w:r>
      <w:r w:rsidRPr="006303ED">
        <w:rPr>
          <w:rFonts w:ascii="Arial" w:hAnsi="Arial" w:cs="Arial"/>
          <w:b/>
          <w:bCs/>
        </w:rPr>
        <w:t>.</w:t>
      </w:r>
      <w:r w:rsidR="00FA102B" w:rsidRPr="006303ED">
        <w:rPr>
          <w:rFonts w:ascii="Arial" w:hAnsi="Arial" w:cs="Arial"/>
          <w:b/>
          <w:bCs/>
        </w:rPr>
        <w:t>10</w:t>
      </w:r>
      <w:r w:rsidRPr="006303ED">
        <w:rPr>
          <w:rFonts w:ascii="Arial" w:hAnsi="Arial" w:cs="Arial"/>
          <w:b/>
          <w:bCs/>
        </w:rPr>
        <w:t xml:space="preserve">.2024 r. do </w:t>
      </w:r>
      <w:r w:rsidR="00FA102B" w:rsidRPr="006303ED">
        <w:rPr>
          <w:rFonts w:ascii="Arial" w:hAnsi="Arial" w:cs="Arial"/>
          <w:b/>
          <w:bCs/>
        </w:rPr>
        <w:t>30</w:t>
      </w:r>
      <w:r w:rsidRPr="006303ED">
        <w:rPr>
          <w:rFonts w:ascii="Arial" w:hAnsi="Arial" w:cs="Arial"/>
          <w:b/>
          <w:bCs/>
        </w:rPr>
        <w:t>.</w:t>
      </w:r>
      <w:r w:rsidR="00FA102B" w:rsidRPr="006303ED">
        <w:rPr>
          <w:rFonts w:ascii="Arial" w:hAnsi="Arial" w:cs="Arial"/>
          <w:b/>
          <w:bCs/>
        </w:rPr>
        <w:t>10</w:t>
      </w:r>
      <w:r w:rsidRPr="006303ED">
        <w:rPr>
          <w:rFonts w:ascii="Arial" w:hAnsi="Arial" w:cs="Arial"/>
          <w:b/>
          <w:bCs/>
        </w:rPr>
        <w:t>.2024 r.</w:t>
      </w:r>
    </w:p>
    <w:p w14:paraId="6FFE0F34" w14:textId="77777777" w:rsidR="002A63E8" w:rsidRPr="006303ED" w:rsidRDefault="002A63E8" w:rsidP="002A63E8">
      <w:pPr>
        <w:jc w:val="both"/>
        <w:rPr>
          <w:rFonts w:ascii="Arial" w:hAnsi="Arial" w:cs="Arial"/>
          <w:b/>
        </w:rPr>
      </w:pPr>
    </w:p>
    <w:p w14:paraId="009A2931" w14:textId="77777777" w:rsidR="002A63E8" w:rsidRPr="006303ED" w:rsidRDefault="002A63E8" w:rsidP="002A63E8">
      <w:pPr>
        <w:jc w:val="both"/>
        <w:rPr>
          <w:rFonts w:ascii="Arial" w:hAnsi="Arial" w:cs="Arial"/>
          <w:b/>
        </w:rPr>
      </w:pPr>
      <w:r w:rsidRPr="006303ED">
        <w:rPr>
          <w:rFonts w:ascii="Arial" w:hAnsi="Arial" w:cs="Arial"/>
          <w:b/>
        </w:rPr>
        <w:t>I. Informacje o zgłaszającym</w:t>
      </w:r>
    </w:p>
    <w:p w14:paraId="352AF479" w14:textId="77777777" w:rsidR="002A63E8" w:rsidRPr="006303ED" w:rsidRDefault="002A63E8" w:rsidP="002A63E8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5931"/>
      </w:tblGrid>
      <w:tr w:rsidR="002A63E8" w:rsidRPr="006303ED" w14:paraId="04AB2C88" w14:textId="77777777" w:rsidTr="002A63E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9E39" w14:textId="77777777" w:rsidR="002A63E8" w:rsidRPr="006303ED" w:rsidRDefault="002A63E8" w:rsidP="002A63E8">
            <w:pPr>
              <w:jc w:val="both"/>
              <w:rPr>
                <w:rFonts w:ascii="Arial" w:hAnsi="Arial" w:cs="Arial"/>
              </w:rPr>
            </w:pPr>
            <w:r w:rsidRPr="006303ED">
              <w:rPr>
                <w:rFonts w:ascii="Arial" w:hAnsi="Arial" w:cs="Arial"/>
              </w:rPr>
              <w:t>Imię i nazwisko*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D500" w14:textId="77777777" w:rsidR="002A63E8" w:rsidRPr="006303ED" w:rsidRDefault="002A63E8" w:rsidP="002A63E8">
            <w:pPr>
              <w:jc w:val="both"/>
              <w:rPr>
                <w:rFonts w:ascii="Arial" w:hAnsi="Arial" w:cs="Arial"/>
              </w:rPr>
            </w:pPr>
          </w:p>
        </w:tc>
      </w:tr>
      <w:tr w:rsidR="002A63E8" w:rsidRPr="006303ED" w14:paraId="50C28312" w14:textId="77777777" w:rsidTr="002A63E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147B" w14:textId="77777777" w:rsidR="002A63E8" w:rsidRPr="006303ED" w:rsidRDefault="002A63E8" w:rsidP="002A63E8">
            <w:pPr>
              <w:jc w:val="both"/>
              <w:rPr>
                <w:rFonts w:ascii="Arial" w:hAnsi="Arial" w:cs="Arial"/>
              </w:rPr>
            </w:pPr>
            <w:r w:rsidRPr="006303ED">
              <w:rPr>
                <w:rFonts w:ascii="Arial" w:hAnsi="Arial" w:cs="Arial"/>
              </w:rPr>
              <w:t>Instytucja, organizacja, firma (jeżeli dotyczy)*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991" w14:textId="77777777" w:rsidR="002A63E8" w:rsidRPr="006303ED" w:rsidRDefault="002A63E8" w:rsidP="002A63E8">
            <w:pPr>
              <w:jc w:val="both"/>
              <w:rPr>
                <w:rFonts w:ascii="Arial" w:hAnsi="Arial" w:cs="Arial"/>
              </w:rPr>
            </w:pPr>
          </w:p>
        </w:tc>
      </w:tr>
      <w:tr w:rsidR="002A63E8" w:rsidRPr="006303ED" w14:paraId="519219BD" w14:textId="77777777" w:rsidTr="002A63E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29BF" w14:textId="77777777" w:rsidR="002A63E8" w:rsidRPr="006303ED" w:rsidRDefault="002A63E8" w:rsidP="002A63E8">
            <w:pPr>
              <w:jc w:val="both"/>
              <w:rPr>
                <w:rFonts w:ascii="Arial" w:hAnsi="Arial" w:cs="Arial"/>
              </w:rPr>
            </w:pPr>
            <w:r w:rsidRPr="006303ED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66EA" w14:textId="77777777" w:rsidR="002A63E8" w:rsidRPr="006303ED" w:rsidRDefault="002A63E8" w:rsidP="002A63E8">
            <w:pPr>
              <w:jc w:val="both"/>
              <w:rPr>
                <w:rFonts w:ascii="Arial" w:hAnsi="Arial" w:cs="Arial"/>
              </w:rPr>
            </w:pPr>
          </w:p>
        </w:tc>
      </w:tr>
      <w:tr w:rsidR="002A63E8" w:rsidRPr="006303ED" w14:paraId="43B5FCC9" w14:textId="77777777" w:rsidTr="002A63E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55E1" w14:textId="77777777" w:rsidR="002A63E8" w:rsidRPr="006303ED" w:rsidRDefault="002A63E8" w:rsidP="002A63E8">
            <w:pPr>
              <w:jc w:val="both"/>
              <w:rPr>
                <w:rFonts w:ascii="Arial" w:hAnsi="Arial" w:cs="Arial"/>
              </w:rPr>
            </w:pPr>
            <w:r w:rsidRPr="006303ED">
              <w:rPr>
                <w:rFonts w:ascii="Arial" w:hAnsi="Arial" w:cs="Arial"/>
              </w:rPr>
              <w:t>Adres e-mail do kontaktu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9FF" w14:textId="77777777" w:rsidR="002A63E8" w:rsidRPr="006303ED" w:rsidRDefault="002A63E8" w:rsidP="002A63E8">
            <w:pPr>
              <w:jc w:val="both"/>
              <w:rPr>
                <w:rFonts w:ascii="Arial" w:hAnsi="Arial" w:cs="Arial"/>
              </w:rPr>
            </w:pPr>
          </w:p>
        </w:tc>
      </w:tr>
    </w:tbl>
    <w:p w14:paraId="37AF79FF" w14:textId="77777777" w:rsidR="002A63E8" w:rsidRPr="006303ED" w:rsidRDefault="002A63E8" w:rsidP="002A63E8">
      <w:pPr>
        <w:jc w:val="both"/>
        <w:rPr>
          <w:rFonts w:ascii="Arial" w:hAnsi="Arial" w:cs="Arial"/>
          <w:bCs/>
          <w:i/>
        </w:rPr>
      </w:pPr>
      <w:r w:rsidRPr="006303ED">
        <w:rPr>
          <w:rFonts w:ascii="Arial" w:hAnsi="Arial" w:cs="Arial"/>
          <w:bCs/>
          <w:i/>
        </w:rPr>
        <w:t>* Pole obowiązkowe</w:t>
      </w:r>
    </w:p>
    <w:p w14:paraId="61E7F058" w14:textId="77777777" w:rsidR="002A63E8" w:rsidRPr="006303ED" w:rsidRDefault="002A63E8" w:rsidP="002A63E8">
      <w:pPr>
        <w:jc w:val="both"/>
        <w:rPr>
          <w:rFonts w:ascii="Arial" w:hAnsi="Arial" w:cs="Arial"/>
          <w:bCs/>
          <w:iCs/>
        </w:rPr>
      </w:pPr>
    </w:p>
    <w:p w14:paraId="322ACB9C" w14:textId="11E8F020" w:rsidR="00B64A52" w:rsidRPr="006303ED" w:rsidRDefault="00207B28" w:rsidP="00506A9E">
      <w:pPr>
        <w:jc w:val="both"/>
        <w:rPr>
          <w:rFonts w:ascii="Arial" w:hAnsi="Arial" w:cs="Arial"/>
          <w:b/>
          <w:iCs/>
        </w:rPr>
      </w:pPr>
      <w:r w:rsidRPr="006303ED">
        <w:rPr>
          <w:rFonts w:ascii="Arial" w:hAnsi="Arial" w:cs="Arial"/>
          <w:b/>
          <w:iCs/>
        </w:rPr>
        <w:t>II</w:t>
      </w:r>
      <w:r w:rsidR="006630E4" w:rsidRPr="006303ED">
        <w:rPr>
          <w:rFonts w:ascii="Arial" w:hAnsi="Arial" w:cs="Arial"/>
          <w:b/>
          <w:iCs/>
        </w:rPr>
        <w:t>.</w:t>
      </w:r>
      <w:r w:rsidRPr="006303ED">
        <w:rPr>
          <w:rFonts w:ascii="Arial" w:hAnsi="Arial" w:cs="Arial"/>
          <w:b/>
          <w:iCs/>
        </w:rPr>
        <w:t xml:space="preserve"> </w:t>
      </w:r>
      <w:r w:rsidR="001949B7">
        <w:rPr>
          <w:rFonts w:ascii="Arial" w:hAnsi="Arial" w:cs="Arial"/>
          <w:b/>
          <w:iCs/>
        </w:rPr>
        <w:t>Opinie, u</w:t>
      </w:r>
      <w:r w:rsidRPr="006303ED">
        <w:rPr>
          <w:rFonts w:ascii="Arial" w:hAnsi="Arial" w:cs="Arial"/>
          <w:b/>
          <w:iCs/>
        </w:rPr>
        <w:t>wagi</w:t>
      </w:r>
      <w:r w:rsidR="00B64A52" w:rsidRPr="006303ED">
        <w:rPr>
          <w:rFonts w:ascii="Arial" w:hAnsi="Arial" w:cs="Arial"/>
          <w:b/>
          <w:iCs/>
        </w:rPr>
        <w:t xml:space="preserve">, </w:t>
      </w:r>
      <w:r w:rsidRPr="006303ED">
        <w:rPr>
          <w:rFonts w:ascii="Arial" w:hAnsi="Arial" w:cs="Arial"/>
          <w:b/>
          <w:iCs/>
        </w:rPr>
        <w:t>wnioski</w:t>
      </w:r>
      <w:r w:rsidR="00B64A52" w:rsidRPr="006303ED">
        <w:rPr>
          <w:rFonts w:ascii="Arial" w:hAnsi="Arial" w:cs="Arial"/>
          <w:b/>
          <w:iCs/>
        </w:rPr>
        <w:t xml:space="preserve"> i propozycje do </w:t>
      </w:r>
      <w:r w:rsidR="00B64A52" w:rsidRPr="006303ED">
        <w:rPr>
          <w:rFonts w:ascii="Arial" w:hAnsi="Arial" w:cs="Arial"/>
          <w:b/>
        </w:rPr>
        <w:t>projektu Strategii Obszaru Prowadzenia Polityki Terytorialnej Powiatu Grudziądzkiego</w:t>
      </w:r>
    </w:p>
    <w:tbl>
      <w:tblPr>
        <w:tblStyle w:val="Tabela-Siatka"/>
        <w:tblW w:w="5143" w:type="pct"/>
        <w:tblInd w:w="-113" w:type="dxa"/>
        <w:tblLook w:val="04A0" w:firstRow="1" w:lastRow="0" w:firstColumn="1" w:lastColumn="0" w:noHBand="0" w:noVBand="1"/>
      </w:tblPr>
      <w:tblGrid>
        <w:gridCol w:w="598"/>
        <w:gridCol w:w="1692"/>
        <w:gridCol w:w="2508"/>
        <w:gridCol w:w="2237"/>
        <w:gridCol w:w="2286"/>
      </w:tblGrid>
      <w:tr w:rsidR="00506A9E" w:rsidRPr="006303ED" w14:paraId="18B43307" w14:textId="77777777" w:rsidTr="00B64A52">
        <w:trPr>
          <w:trHeight w:val="6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9CA2FE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25DB31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Fragment dokumentu, do którego odnosi się uwaga (nazwa dokumentu, rozdział, podrozdział, numer strony)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56B660" w14:textId="788B51C9" w:rsidR="00506A9E" w:rsidRPr="006303ED" w:rsidRDefault="006A723F" w:rsidP="00506A9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Aktualny zapis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F56F8" w14:textId="42AA2908" w:rsidR="00506A9E" w:rsidRPr="006303ED" w:rsidRDefault="006A723F" w:rsidP="00506A9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Propo</w:t>
            </w:r>
            <w:r w:rsidR="005F7C00" w:rsidRPr="006303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zycja zmiany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8369F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Uzasadnienie</w:t>
            </w:r>
          </w:p>
        </w:tc>
      </w:tr>
      <w:tr w:rsidR="00506A9E" w:rsidRPr="006303ED" w14:paraId="5F4A377E" w14:textId="77777777" w:rsidTr="00B64A52">
        <w:trPr>
          <w:trHeight w:val="170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4F09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EEA6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4319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0C66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5156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</w:tr>
      <w:tr w:rsidR="00506A9E" w:rsidRPr="006303ED" w14:paraId="64AD8FF1" w14:textId="77777777" w:rsidTr="00B64A52">
        <w:trPr>
          <w:trHeight w:val="170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C227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22CA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8A4F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B3E5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1EB4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</w:tr>
      <w:tr w:rsidR="00506A9E" w:rsidRPr="006303ED" w14:paraId="03E01A50" w14:textId="77777777" w:rsidTr="00B64A52">
        <w:trPr>
          <w:trHeight w:val="170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055C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172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522D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784A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96F6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</w:tr>
      <w:tr w:rsidR="00506A9E" w:rsidRPr="006303ED" w14:paraId="6CA93CDC" w14:textId="77777777" w:rsidTr="00B64A52">
        <w:trPr>
          <w:trHeight w:val="170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125B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F5BC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34D8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C92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2F88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</w:tr>
      <w:tr w:rsidR="00506A9E" w:rsidRPr="006303ED" w14:paraId="351D674E" w14:textId="77777777" w:rsidTr="00B64A52">
        <w:trPr>
          <w:trHeight w:val="170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B690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303ED">
              <w:rPr>
                <w:rFonts w:ascii="Arial" w:hAnsi="Arial" w:cs="Arial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88DB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0B88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2F4F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A770" w14:textId="77777777" w:rsidR="00506A9E" w:rsidRPr="006303ED" w:rsidRDefault="00506A9E" w:rsidP="00506A9E">
            <w:pPr>
              <w:spacing w:after="160" w:line="259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</w:tr>
    </w:tbl>
    <w:p w14:paraId="28402CAC" w14:textId="77777777" w:rsidR="00207B28" w:rsidRPr="006303ED" w:rsidRDefault="00207B28" w:rsidP="00506A9E">
      <w:pPr>
        <w:ind w:left="601"/>
        <w:jc w:val="center"/>
        <w:rPr>
          <w:rFonts w:ascii="Arial" w:hAnsi="Arial" w:cs="Arial"/>
          <w:bCs/>
          <w:i/>
        </w:rPr>
      </w:pPr>
    </w:p>
    <w:p w14:paraId="19FC4F77" w14:textId="3A44A4B0" w:rsidR="002A63E8" w:rsidRPr="006303ED" w:rsidRDefault="002A63E8" w:rsidP="002A63E8">
      <w:pPr>
        <w:jc w:val="both"/>
        <w:rPr>
          <w:rFonts w:ascii="Arial" w:hAnsi="Arial" w:cs="Arial"/>
        </w:rPr>
      </w:pPr>
      <w:r w:rsidRPr="006303ED">
        <w:rPr>
          <w:rFonts w:ascii="Arial" w:hAnsi="Arial" w:cs="Arial"/>
        </w:rPr>
        <w:t xml:space="preserve">Wypełniony formularz konsultacyjny można złożyć do dnia </w:t>
      </w:r>
      <w:r w:rsidR="00FA102B" w:rsidRPr="006303ED">
        <w:rPr>
          <w:rFonts w:ascii="Arial" w:hAnsi="Arial" w:cs="Arial"/>
          <w:b/>
          <w:bCs/>
        </w:rPr>
        <w:t>30.10.2024</w:t>
      </w:r>
      <w:r w:rsidRPr="006303ED">
        <w:rPr>
          <w:rFonts w:ascii="Arial" w:hAnsi="Arial" w:cs="Arial"/>
          <w:b/>
          <w:bCs/>
        </w:rPr>
        <w:t xml:space="preserve"> r.</w:t>
      </w:r>
      <w:r w:rsidRPr="006303ED">
        <w:rPr>
          <w:rFonts w:ascii="Arial" w:hAnsi="Arial" w:cs="Arial"/>
        </w:rPr>
        <w:t xml:space="preserve"> w wybrany sposób:</w:t>
      </w:r>
    </w:p>
    <w:p w14:paraId="7F81467E" w14:textId="1FF20992" w:rsidR="002A63E8" w:rsidRPr="006303ED" w:rsidRDefault="00F51469" w:rsidP="002A63E8">
      <w:pPr>
        <w:jc w:val="both"/>
        <w:rPr>
          <w:rFonts w:ascii="Arial" w:hAnsi="Arial" w:cs="Arial"/>
        </w:rPr>
      </w:pPr>
      <w:r w:rsidRPr="006303ED">
        <w:rPr>
          <w:rFonts w:ascii="Arial" w:hAnsi="Arial" w:cs="Arial"/>
        </w:rPr>
        <w:t xml:space="preserve">- </w:t>
      </w:r>
      <w:r w:rsidR="002A63E8" w:rsidRPr="006303ED">
        <w:rPr>
          <w:rFonts w:ascii="Arial" w:hAnsi="Arial" w:cs="Arial"/>
        </w:rPr>
        <w:t>osobiście w</w:t>
      </w:r>
      <w:r w:rsidR="00A536FF" w:rsidRPr="006303ED">
        <w:rPr>
          <w:rFonts w:ascii="Arial" w:hAnsi="Arial" w:cs="Arial"/>
        </w:rPr>
        <w:t xml:space="preserve"> pokoju nr 209 Starostwa Powiatowego w Grudziądzu</w:t>
      </w:r>
      <w:r w:rsidR="002A63E8" w:rsidRPr="006303ED">
        <w:rPr>
          <w:rFonts w:ascii="Arial" w:hAnsi="Arial" w:cs="Arial"/>
        </w:rPr>
        <w:t xml:space="preserve">, ul. </w:t>
      </w:r>
      <w:proofErr w:type="spellStart"/>
      <w:r w:rsidR="00A536FF" w:rsidRPr="006303ED">
        <w:rPr>
          <w:rFonts w:ascii="Arial" w:hAnsi="Arial" w:cs="Arial"/>
        </w:rPr>
        <w:t>Małomłyńska</w:t>
      </w:r>
      <w:proofErr w:type="spellEnd"/>
      <w:r w:rsidR="002A63E8" w:rsidRPr="006303ED">
        <w:rPr>
          <w:rFonts w:ascii="Arial" w:hAnsi="Arial" w:cs="Arial"/>
        </w:rPr>
        <w:t xml:space="preserve"> 1;</w:t>
      </w:r>
    </w:p>
    <w:p w14:paraId="1D7A4DCE" w14:textId="03D1A254" w:rsidR="002A63E8" w:rsidRPr="006303ED" w:rsidRDefault="00F51469" w:rsidP="002A63E8">
      <w:pPr>
        <w:jc w:val="both"/>
        <w:rPr>
          <w:rFonts w:ascii="Arial" w:hAnsi="Arial" w:cs="Arial"/>
        </w:rPr>
      </w:pPr>
      <w:r w:rsidRPr="006303ED">
        <w:rPr>
          <w:rFonts w:ascii="Arial" w:hAnsi="Arial" w:cs="Arial"/>
        </w:rPr>
        <w:t xml:space="preserve">- </w:t>
      </w:r>
      <w:r w:rsidR="007B660D">
        <w:rPr>
          <w:rFonts w:ascii="Arial" w:hAnsi="Arial" w:cs="Arial"/>
        </w:rPr>
        <w:t xml:space="preserve">przesłać </w:t>
      </w:r>
      <w:r w:rsidR="002A63E8" w:rsidRPr="006303ED">
        <w:rPr>
          <w:rFonts w:ascii="Arial" w:hAnsi="Arial" w:cs="Arial"/>
        </w:rPr>
        <w:t xml:space="preserve">za pośrednictwem poczty na adres </w:t>
      </w:r>
      <w:r w:rsidR="00A536FF" w:rsidRPr="006303ED">
        <w:rPr>
          <w:rFonts w:ascii="Arial" w:hAnsi="Arial" w:cs="Arial"/>
        </w:rPr>
        <w:t xml:space="preserve">Stowarzyszenia </w:t>
      </w:r>
      <w:r w:rsidR="00A536FF" w:rsidRPr="006303ED">
        <w:rPr>
          <w:rFonts w:ascii="Arial" w:hAnsi="Arial" w:cs="Arial"/>
          <w:bCs/>
        </w:rPr>
        <w:t>Obszaru Prowadzenia Polityki Terytorialnej Powiatu Grudziądzkiego</w:t>
      </w:r>
      <w:r w:rsidR="002A63E8" w:rsidRPr="006303ED">
        <w:rPr>
          <w:rFonts w:ascii="Arial" w:hAnsi="Arial" w:cs="Arial"/>
        </w:rPr>
        <w:t xml:space="preserve"> z siedzibą</w:t>
      </w:r>
      <w:r w:rsidR="00A536FF" w:rsidRPr="006303ED">
        <w:rPr>
          <w:rFonts w:ascii="Arial" w:hAnsi="Arial" w:cs="Arial"/>
        </w:rPr>
        <w:t xml:space="preserve"> w Starostwie Powiatowym w Grudziądzu</w:t>
      </w:r>
      <w:r w:rsidR="002A63E8" w:rsidRPr="006303ED">
        <w:rPr>
          <w:rFonts w:ascii="Arial" w:hAnsi="Arial" w:cs="Arial"/>
        </w:rPr>
        <w:t xml:space="preserve">, </w:t>
      </w:r>
      <w:r w:rsidR="00E94728" w:rsidRPr="006303ED">
        <w:rPr>
          <w:rFonts w:ascii="Arial" w:hAnsi="Arial" w:cs="Arial"/>
        </w:rPr>
        <w:t xml:space="preserve">                    </w:t>
      </w:r>
      <w:r w:rsidR="002A63E8" w:rsidRPr="006303ED">
        <w:rPr>
          <w:rFonts w:ascii="Arial" w:hAnsi="Arial" w:cs="Arial"/>
        </w:rPr>
        <w:t xml:space="preserve">ul. </w:t>
      </w:r>
      <w:proofErr w:type="spellStart"/>
      <w:r w:rsidR="00A536FF" w:rsidRPr="006303ED">
        <w:rPr>
          <w:rFonts w:ascii="Arial" w:hAnsi="Arial" w:cs="Arial"/>
        </w:rPr>
        <w:t>Małomłyńska</w:t>
      </w:r>
      <w:proofErr w:type="spellEnd"/>
      <w:r w:rsidR="002A63E8" w:rsidRPr="006303ED">
        <w:rPr>
          <w:rFonts w:ascii="Arial" w:hAnsi="Arial" w:cs="Arial"/>
        </w:rPr>
        <w:t xml:space="preserve"> 1,</w:t>
      </w:r>
      <w:r w:rsidR="00A536FF" w:rsidRPr="006303ED">
        <w:rPr>
          <w:rFonts w:ascii="Arial" w:hAnsi="Arial" w:cs="Arial"/>
        </w:rPr>
        <w:t xml:space="preserve"> </w:t>
      </w:r>
      <w:r w:rsidR="002A63E8" w:rsidRPr="006303ED">
        <w:rPr>
          <w:rFonts w:ascii="Arial" w:hAnsi="Arial" w:cs="Arial"/>
        </w:rPr>
        <w:t>86-300 Grudziądz z dopiskiem „</w:t>
      </w:r>
      <w:r w:rsidR="002A63E8" w:rsidRPr="006303ED">
        <w:rPr>
          <w:rFonts w:ascii="Arial" w:hAnsi="Arial" w:cs="Arial"/>
          <w:b/>
          <w:bCs/>
        </w:rPr>
        <w:t xml:space="preserve">Konsultacje społeczne </w:t>
      </w:r>
      <w:r w:rsidR="00A536FF" w:rsidRPr="006303ED">
        <w:rPr>
          <w:rFonts w:ascii="Arial" w:hAnsi="Arial" w:cs="Arial"/>
          <w:b/>
          <w:bCs/>
        </w:rPr>
        <w:t>projektu Strategii Obszaru Prowadzenia Polityki Terytorialnej Powiatu Grudziądzkiego</w:t>
      </w:r>
      <w:r w:rsidR="002A63E8" w:rsidRPr="006303ED">
        <w:rPr>
          <w:rFonts w:ascii="Arial" w:hAnsi="Arial" w:cs="Arial"/>
          <w:bCs/>
        </w:rPr>
        <w:t>”;</w:t>
      </w:r>
    </w:p>
    <w:p w14:paraId="78079F64" w14:textId="4D0560D2" w:rsidR="002A63E8" w:rsidRPr="006303ED" w:rsidRDefault="00F51469" w:rsidP="002A63E8">
      <w:pPr>
        <w:jc w:val="both"/>
        <w:rPr>
          <w:rFonts w:ascii="Arial" w:hAnsi="Arial" w:cs="Arial"/>
        </w:rPr>
      </w:pPr>
      <w:r w:rsidRPr="006303ED">
        <w:rPr>
          <w:rFonts w:ascii="Arial" w:hAnsi="Arial" w:cs="Arial"/>
        </w:rPr>
        <w:t xml:space="preserve">- </w:t>
      </w:r>
      <w:r w:rsidR="002A63E8" w:rsidRPr="006303ED">
        <w:rPr>
          <w:rFonts w:ascii="Arial" w:hAnsi="Arial" w:cs="Arial"/>
        </w:rPr>
        <w:t>przes</w:t>
      </w:r>
      <w:r w:rsidR="0037241C">
        <w:rPr>
          <w:rFonts w:ascii="Arial" w:hAnsi="Arial" w:cs="Arial"/>
        </w:rPr>
        <w:t>łać</w:t>
      </w:r>
      <w:r w:rsidR="002A63E8" w:rsidRPr="006303ED">
        <w:rPr>
          <w:rFonts w:ascii="Arial" w:hAnsi="Arial" w:cs="Arial"/>
        </w:rPr>
        <w:t xml:space="preserve"> na adres e-mail: </w:t>
      </w:r>
      <w:r w:rsidR="00A536FF" w:rsidRPr="006303ED">
        <w:rPr>
          <w:rFonts w:ascii="Arial" w:hAnsi="Arial" w:cs="Arial"/>
          <w:lang w:bidi="pl-PL"/>
        </w:rPr>
        <w:t>stowarzyszenie.oppt@powiatgrudziadzki.pl</w:t>
      </w:r>
    </w:p>
    <w:p w14:paraId="577AAB13" w14:textId="1F369FF3" w:rsidR="002A63E8" w:rsidRPr="006303ED" w:rsidRDefault="00F51469" w:rsidP="002A63E8">
      <w:pPr>
        <w:jc w:val="both"/>
        <w:rPr>
          <w:rFonts w:ascii="Arial" w:hAnsi="Arial" w:cs="Arial"/>
          <w:bCs/>
        </w:rPr>
      </w:pPr>
      <w:r w:rsidRPr="006303ED">
        <w:rPr>
          <w:rFonts w:ascii="Arial" w:hAnsi="Arial" w:cs="Arial"/>
          <w:bCs/>
        </w:rPr>
        <w:t xml:space="preserve">- </w:t>
      </w:r>
      <w:r w:rsidR="0050405F">
        <w:rPr>
          <w:rFonts w:ascii="Arial" w:hAnsi="Arial" w:cs="Arial"/>
          <w:bCs/>
        </w:rPr>
        <w:t xml:space="preserve">przekazać </w:t>
      </w:r>
      <w:r w:rsidR="002A63E8" w:rsidRPr="006303ED">
        <w:rPr>
          <w:rFonts w:ascii="Arial" w:hAnsi="Arial" w:cs="Arial"/>
          <w:bCs/>
        </w:rPr>
        <w:t>podczas spotkań konsultacyjnych</w:t>
      </w:r>
      <w:r w:rsidR="00717B96" w:rsidRPr="006303ED">
        <w:rPr>
          <w:rFonts w:ascii="Arial" w:hAnsi="Arial" w:cs="Arial"/>
          <w:bCs/>
        </w:rPr>
        <w:t xml:space="preserve"> organizowanych</w:t>
      </w:r>
      <w:r w:rsidR="002A63E8" w:rsidRPr="006303ED">
        <w:rPr>
          <w:rFonts w:ascii="Arial" w:hAnsi="Arial" w:cs="Arial"/>
          <w:bCs/>
        </w:rPr>
        <w:t xml:space="preserve"> w Gminach </w:t>
      </w:r>
      <w:r w:rsidR="00A536FF" w:rsidRPr="006303ED">
        <w:rPr>
          <w:rFonts w:ascii="Arial" w:hAnsi="Arial" w:cs="Arial"/>
          <w:bCs/>
          <w:lang w:bidi="pl-PL"/>
        </w:rPr>
        <w:t>Stowarzyszenia Obszaru Prowadzenia Polityki Terytorialnej Powiatu Grudziądzkiego</w:t>
      </w:r>
      <w:r w:rsidR="00A536FF" w:rsidRPr="006303ED">
        <w:rPr>
          <w:rFonts w:ascii="Arial" w:hAnsi="Arial" w:cs="Arial"/>
          <w:bCs/>
        </w:rPr>
        <w:t xml:space="preserve">: </w:t>
      </w:r>
      <w:r w:rsidR="002A63E8" w:rsidRPr="006303ED">
        <w:rPr>
          <w:rFonts w:ascii="Arial" w:hAnsi="Arial" w:cs="Arial"/>
          <w:bCs/>
        </w:rPr>
        <w:t>Gmin</w:t>
      </w:r>
      <w:r w:rsidR="00A536FF" w:rsidRPr="006303ED">
        <w:rPr>
          <w:rFonts w:ascii="Arial" w:hAnsi="Arial" w:cs="Arial"/>
          <w:bCs/>
        </w:rPr>
        <w:t>ie Gruta</w:t>
      </w:r>
      <w:r w:rsidR="002A63E8" w:rsidRPr="006303ED">
        <w:rPr>
          <w:rFonts w:ascii="Arial" w:hAnsi="Arial" w:cs="Arial"/>
          <w:bCs/>
        </w:rPr>
        <w:t xml:space="preserve">, </w:t>
      </w:r>
      <w:bookmarkStart w:id="2" w:name="_Hlk178593283"/>
      <w:r w:rsidR="00A536FF" w:rsidRPr="006303ED">
        <w:rPr>
          <w:rFonts w:ascii="Arial" w:hAnsi="Arial" w:cs="Arial"/>
          <w:bCs/>
        </w:rPr>
        <w:t xml:space="preserve">Mieście </w:t>
      </w:r>
      <w:r w:rsidR="0050405F">
        <w:rPr>
          <w:rFonts w:ascii="Arial" w:hAnsi="Arial" w:cs="Arial"/>
          <w:bCs/>
        </w:rPr>
        <w:t xml:space="preserve">                   </w:t>
      </w:r>
      <w:r w:rsidR="00A536FF" w:rsidRPr="006303ED">
        <w:rPr>
          <w:rFonts w:ascii="Arial" w:hAnsi="Arial" w:cs="Arial"/>
          <w:bCs/>
        </w:rPr>
        <w:t>i Gminie Łasin</w:t>
      </w:r>
      <w:bookmarkEnd w:id="2"/>
      <w:r w:rsidR="002A63E8" w:rsidRPr="006303ED">
        <w:rPr>
          <w:rFonts w:ascii="Arial" w:hAnsi="Arial" w:cs="Arial"/>
          <w:bCs/>
        </w:rPr>
        <w:t xml:space="preserve">, </w:t>
      </w:r>
      <w:bookmarkStart w:id="3" w:name="_Hlk178593328"/>
      <w:r w:rsidR="00A536FF" w:rsidRPr="006303ED">
        <w:rPr>
          <w:rFonts w:ascii="Arial" w:hAnsi="Arial" w:cs="Arial"/>
          <w:bCs/>
        </w:rPr>
        <w:t>Mieście i Gminie Radzyń Chełmiński</w:t>
      </w:r>
      <w:bookmarkEnd w:id="3"/>
      <w:r w:rsidR="002A63E8" w:rsidRPr="006303ED">
        <w:rPr>
          <w:rFonts w:ascii="Arial" w:hAnsi="Arial" w:cs="Arial"/>
          <w:bCs/>
        </w:rPr>
        <w:t>, Gmin</w:t>
      </w:r>
      <w:r w:rsidR="00A536FF" w:rsidRPr="006303ED">
        <w:rPr>
          <w:rFonts w:ascii="Arial" w:hAnsi="Arial" w:cs="Arial"/>
          <w:bCs/>
        </w:rPr>
        <w:t>ie</w:t>
      </w:r>
      <w:r w:rsidR="002A63E8" w:rsidRPr="006303ED">
        <w:rPr>
          <w:rFonts w:ascii="Arial" w:hAnsi="Arial" w:cs="Arial"/>
          <w:bCs/>
        </w:rPr>
        <w:t xml:space="preserve"> </w:t>
      </w:r>
      <w:bookmarkStart w:id="4" w:name="_Hlk178593451"/>
      <w:r w:rsidR="00A536FF" w:rsidRPr="006303ED">
        <w:rPr>
          <w:rFonts w:ascii="Arial" w:hAnsi="Arial" w:cs="Arial"/>
          <w:bCs/>
        </w:rPr>
        <w:t>Świecie nad Osą</w:t>
      </w:r>
      <w:bookmarkEnd w:id="4"/>
      <w:r w:rsidR="002A63E8" w:rsidRPr="006303ED">
        <w:rPr>
          <w:rFonts w:ascii="Arial" w:hAnsi="Arial" w:cs="Arial"/>
          <w:bCs/>
        </w:rPr>
        <w:t xml:space="preserve"> oraz </w:t>
      </w:r>
      <w:r w:rsidR="00A536FF" w:rsidRPr="006303ED">
        <w:rPr>
          <w:rFonts w:ascii="Arial" w:hAnsi="Arial" w:cs="Arial"/>
          <w:bCs/>
        </w:rPr>
        <w:t xml:space="preserve">w </w:t>
      </w:r>
      <w:r w:rsidR="002A63E8" w:rsidRPr="006303ED">
        <w:rPr>
          <w:rFonts w:ascii="Arial" w:hAnsi="Arial" w:cs="Arial"/>
          <w:bCs/>
        </w:rPr>
        <w:t xml:space="preserve">siedzibie </w:t>
      </w:r>
      <w:r w:rsidR="00C01913" w:rsidRPr="006303ED">
        <w:rPr>
          <w:rFonts w:ascii="Arial" w:hAnsi="Arial" w:cs="Arial"/>
          <w:bCs/>
        </w:rPr>
        <w:t xml:space="preserve">                 </w:t>
      </w:r>
      <w:r w:rsidR="00A536FF" w:rsidRPr="006303ED">
        <w:rPr>
          <w:rFonts w:ascii="Arial" w:hAnsi="Arial" w:cs="Arial"/>
          <w:bCs/>
        </w:rPr>
        <w:t xml:space="preserve">Powiatu Grudziądzkiego </w:t>
      </w:r>
      <w:r w:rsidR="002727EC" w:rsidRPr="006303ED">
        <w:rPr>
          <w:rFonts w:ascii="Arial" w:hAnsi="Arial" w:cs="Arial"/>
          <w:bCs/>
        </w:rPr>
        <w:t xml:space="preserve">w </w:t>
      </w:r>
      <w:r w:rsidR="002A63E8" w:rsidRPr="006303ED">
        <w:rPr>
          <w:rFonts w:ascii="Arial" w:hAnsi="Arial" w:cs="Arial"/>
          <w:bCs/>
        </w:rPr>
        <w:t>Starostw</w:t>
      </w:r>
      <w:r w:rsidR="002727EC" w:rsidRPr="006303ED">
        <w:rPr>
          <w:rFonts w:ascii="Arial" w:hAnsi="Arial" w:cs="Arial"/>
          <w:bCs/>
        </w:rPr>
        <w:t>ie</w:t>
      </w:r>
      <w:r w:rsidR="002A63E8" w:rsidRPr="006303ED">
        <w:rPr>
          <w:rFonts w:ascii="Arial" w:hAnsi="Arial" w:cs="Arial"/>
          <w:bCs/>
        </w:rPr>
        <w:t xml:space="preserve"> Powiat</w:t>
      </w:r>
      <w:r w:rsidR="002727EC" w:rsidRPr="006303ED">
        <w:rPr>
          <w:rFonts w:ascii="Arial" w:hAnsi="Arial" w:cs="Arial"/>
          <w:bCs/>
        </w:rPr>
        <w:t>owym w</w:t>
      </w:r>
      <w:r w:rsidR="002A63E8" w:rsidRPr="006303ED">
        <w:rPr>
          <w:rFonts w:ascii="Arial" w:hAnsi="Arial" w:cs="Arial"/>
          <w:bCs/>
        </w:rPr>
        <w:t xml:space="preserve"> Grudziądz</w:t>
      </w:r>
      <w:r w:rsidR="002727EC" w:rsidRPr="006303ED">
        <w:rPr>
          <w:rFonts w:ascii="Arial" w:hAnsi="Arial" w:cs="Arial"/>
          <w:bCs/>
        </w:rPr>
        <w:t>u</w:t>
      </w:r>
      <w:r w:rsidR="002A63E8" w:rsidRPr="006303ED">
        <w:rPr>
          <w:rFonts w:ascii="Arial" w:hAnsi="Arial" w:cs="Arial"/>
          <w:bCs/>
        </w:rPr>
        <w:t>;</w:t>
      </w:r>
    </w:p>
    <w:p w14:paraId="1801D989" w14:textId="323402CF" w:rsidR="002A63E8" w:rsidRPr="006303ED" w:rsidRDefault="00F51469" w:rsidP="002A63E8">
      <w:pPr>
        <w:jc w:val="both"/>
        <w:rPr>
          <w:rFonts w:ascii="Arial" w:hAnsi="Arial" w:cs="Arial"/>
          <w:bCs/>
        </w:rPr>
      </w:pPr>
      <w:r w:rsidRPr="006303ED">
        <w:rPr>
          <w:rFonts w:ascii="Arial" w:hAnsi="Arial" w:cs="Arial"/>
          <w:bCs/>
        </w:rPr>
        <w:t xml:space="preserve">- </w:t>
      </w:r>
      <w:r w:rsidR="0050405F">
        <w:rPr>
          <w:rFonts w:ascii="Arial" w:hAnsi="Arial" w:cs="Arial"/>
          <w:bCs/>
        </w:rPr>
        <w:t xml:space="preserve">przekazać </w:t>
      </w:r>
      <w:r w:rsidR="002A63E8" w:rsidRPr="006303ED">
        <w:rPr>
          <w:rFonts w:ascii="Arial" w:hAnsi="Arial" w:cs="Arial"/>
          <w:bCs/>
        </w:rPr>
        <w:t xml:space="preserve">osobiście podczas dyżuru </w:t>
      </w:r>
      <w:bookmarkStart w:id="5" w:name="_Hlk178593035"/>
      <w:r w:rsidR="002A63E8" w:rsidRPr="006303ED">
        <w:rPr>
          <w:rFonts w:ascii="Arial" w:hAnsi="Arial" w:cs="Arial"/>
          <w:bCs/>
        </w:rPr>
        <w:t xml:space="preserve">w siedzibie </w:t>
      </w:r>
      <w:r w:rsidR="002727EC" w:rsidRPr="006303ED">
        <w:rPr>
          <w:rFonts w:ascii="Arial" w:hAnsi="Arial" w:cs="Arial"/>
          <w:bCs/>
        </w:rPr>
        <w:t>Stowarzyszenia Obszaru Prowadzenia Polityki Terytorialnej Powiatu Grudziądzkiego</w:t>
      </w:r>
      <w:r w:rsidR="002A63E8" w:rsidRPr="006303ED">
        <w:rPr>
          <w:rFonts w:ascii="Arial" w:hAnsi="Arial" w:cs="Arial"/>
          <w:bCs/>
        </w:rPr>
        <w:t xml:space="preserve"> przy ul. </w:t>
      </w:r>
      <w:proofErr w:type="spellStart"/>
      <w:r w:rsidR="002727EC" w:rsidRPr="006303ED">
        <w:rPr>
          <w:rFonts w:ascii="Arial" w:hAnsi="Arial" w:cs="Arial"/>
          <w:bCs/>
        </w:rPr>
        <w:t>Małomłyńskiej</w:t>
      </w:r>
      <w:proofErr w:type="spellEnd"/>
      <w:r w:rsidR="002A63E8" w:rsidRPr="006303ED">
        <w:rPr>
          <w:rFonts w:ascii="Arial" w:hAnsi="Arial" w:cs="Arial"/>
          <w:bCs/>
        </w:rPr>
        <w:t xml:space="preserve">, pokój nr </w:t>
      </w:r>
      <w:r w:rsidR="002727EC" w:rsidRPr="006303ED">
        <w:rPr>
          <w:rFonts w:ascii="Arial" w:hAnsi="Arial" w:cs="Arial"/>
          <w:bCs/>
        </w:rPr>
        <w:t>209</w:t>
      </w:r>
      <w:r w:rsidR="002A63E8" w:rsidRPr="006303ED">
        <w:rPr>
          <w:rFonts w:ascii="Arial" w:hAnsi="Arial" w:cs="Arial"/>
          <w:bCs/>
        </w:rPr>
        <w:t xml:space="preserve"> </w:t>
      </w:r>
      <w:r w:rsidR="002727EC" w:rsidRPr="006303ED">
        <w:rPr>
          <w:rFonts w:ascii="Arial" w:hAnsi="Arial" w:cs="Arial"/>
          <w:bCs/>
        </w:rPr>
        <w:t xml:space="preserve">                                            </w:t>
      </w:r>
      <w:r w:rsidR="002A63E8" w:rsidRPr="006303ED">
        <w:rPr>
          <w:rFonts w:ascii="Arial" w:hAnsi="Arial" w:cs="Arial"/>
          <w:bCs/>
        </w:rPr>
        <w:t xml:space="preserve">w dniu </w:t>
      </w:r>
      <w:r w:rsidR="009A2C69" w:rsidRPr="006303ED">
        <w:rPr>
          <w:rFonts w:ascii="Arial" w:hAnsi="Arial" w:cs="Arial"/>
          <w:bCs/>
        </w:rPr>
        <w:t>15</w:t>
      </w:r>
      <w:r w:rsidR="002A63E8" w:rsidRPr="006303ED">
        <w:rPr>
          <w:rFonts w:ascii="Arial" w:hAnsi="Arial" w:cs="Arial"/>
          <w:bCs/>
        </w:rPr>
        <w:t>.</w:t>
      </w:r>
      <w:r w:rsidR="008A0A63" w:rsidRPr="006303ED">
        <w:rPr>
          <w:rFonts w:ascii="Arial" w:hAnsi="Arial" w:cs="Arial"/>
          <w:bCs/>
        </w:rPr>
        <w:t>10</w:t>
      </w:r>
      <w:r w:rsidR="002A63E8" w:rsidRPr="006303ED">
        <w:rPr>
          <w:rFonts w:ascii="Arial" w:hAnsi="Arial" w:cs="Arial"/>
          <w:bCs/>
        </w:rPr>
        <w:t>.2024 r., w godzinach od 8.00 do 17.00</w:t>
      </w:r>
      <w:bookmarkEnd w:id="5"/>
      <w:r w:rsidR="002A63E8" w:rsidRPr="006303ED">
        <w:rPr>
          <w:rFonts w:ascii="Arial" w:hAnsi="Arial" w:cs="Arial"/>
          <w:bCs/>
        </w:rPr>
        <w:t>;</w:t>
      </w:r>
    </w:p>
    <w:p w14:paraId="1A032A3F" w14:textId="111BDDB5" w:rsidR="002A63E8" w:rsidRPr="006303ED" w:rsidRDefault="00F51469" w:rsidP="002A63E8">
      <w:pPr>
        <w:jc w:val="both"/>
        <w:rPr>
          <w:rFonts w:ascii="Arial" w:hAnsi="Arial" w:cs="Arial"/>
          <w:bCs/>
        </w:rPr>
      </w:pPr>
      <w:bookmarkStart w:id="6" w:name="_Hlk178592642"/>
      <w:r w:rsidRPr="006303ED">
        <w:rPr>
          <w:rFonts w:ascii="Arial" w:hAnsi="Arial" w:cs="Arial"/>
          <w:bCs/>
        </w:rPr>
        <w:t xml:space="preserve">- </w:t>
      </w:r>
      <w:r w:rsidR="00DC3F47">
        <w:rPr>
          <w:rFonts w:ascii="Arial" w:hAnsi="Arial" w:cs="Arial"/>
          <w:bCs/>
        </w:rPr>
        <w:t xml:space="preserve">złożyć </w:t>
      </w:r>
      <w:r w:rsidR="002A63E8" w:rsidRPr="006303ED">
        <w:rPr>
          <w:rFonts w:ascii="Arial" w:hAnsi="Arial" w:cs="Arial"/>
          <w:bCs/>
        </w:rPr>
        <w:t xml:space="preserve">w siedzibach urzędów Gmin </w:t>
      </w:r>
      <w:r w:rsidR="002727EC" w:rsidRPr="006303ED">
        <w:rPr>
          <w:rFonts w:ascii="Arial" w:hAnsi="Arial" w:cs="Arial"/>
          <w:bCs/>
          <w:lang w:bidi="pl-PL"/>
        </w:rPr>
        <w:t>Stowarzyszenia Obszaru Prowadzenia Polityki Terytorialnej Powiatu Grudziądzkiego</w:t>
      </w:r>
      <w:r w:rsidR="002727EC" w:rsidRPr="006303ED">
        <w:rPr>
          <w:rFonts w:ascii="Arial" w:hAnsi="Arial" w:cs="Arial"/>
          <w:bCs/>
        </w:rPr>
        <w:t xml:space="preserve">: Gminie Gruta, Mieście i Gminie Łasin, Mieście i Gminie Radzyń Chełmiński, Gminie Świecie nad Osą oraz w siedzibie Powiatu Grudziądzkiego </w:t>
      </w:r>
      <w:r w:rsidR="00637462">
        <w:rPr>
          <w:rFonts w:ascii="Arial" w:hAnsi="Arial" w:cs="Arial"/>
          <w:bCs/>
        </w:rPr>
        <w:t xml:space="preserve">                                 </w:t>
      </w:r>
      <w:r w:rsidR="002727EC" w:rsidRPr="006303ED">
        <w:rPr>
          <w:rFonts w:ascii="Arial" w:hAnsi="Arial" w:cs="Arial"/>
          <w:bCs/>
        </w:rPr>
        <w:t>w Starostwie Powiatowym w Grudziądzu</w:t>
      </w:r>
      <w:r w:rsidR="002A63E8" w:rsidRPr="006303ED">
        <w:rPr>
          <w:rFonts w:ascii="Arial" w:hAnsi="Arial" w:cs="Arial"/>
          <w:bCs/>
        </w:rPr>
        <w:t>, w godzinach ich pracy</w:t>
      </w:r>
      <w:bookmarkEnd w:id="6"/>
      <w:r w:rsidR="002A63E8" w:rsidRPr="006303ED">
        <w:rPr>
          <w:rFonts w:ascii="Arial" w:hAnsi="Arial" w:cs="Arial"/>
          <w:bCs/>
        </w:rPr>
        <w:t>.</w:t>
      </w:r>
    </w:p>
    <w:p w14:paraId="1AE54D13" w14:textId="77777777" w:rsidR="006630E4" w:rsidRPr="006303ED" w:rsidRDefault="006630E4" w:rsidP="002A63E8">
      <w:pPr>
        <w:jc w:val="both"/>
        <w:rPr>
          <w:rFonts w:ascii="Arial" w:hAnsi="Arial" w:cs="Arial"/>
          <w:b/>
          <w:bCs/>
        </w:rPr>
      </w:pPr>
    </w:p>
    <w:p w14:paraId="740D4111" w14:textId="52DA7B13" w:rsidR="005C6752" w:rsidRPr="006303ED" w:rsidRDefault="002A63E8" w:rsidP="002A63E8">
      <w:pPr>
        <w:jc w:val="both"/>
        <w:rPr>
          <w:rFonts w:ascii="Arial" w:hAnsi="Arial" w:cs="Arial"/>
          <w:b/>
          <w:bCs/>
        </w:rPr>
      </w:pPr>
      <w:r w:rsidRPr="006303ED">
        <w:rPr>
          <w:rFonts w:ascii="Arial" w:hAnsi="Arial" w:cs="Arial"/>
          <w:b/>
          <w:bCs/>
        </w:rPr>
        <w:lastRenderedPageBreak/>
        <w:t>II</w:t>
      </w:r>
      <w:r w:rsidR="008373FF">
        <w:rPr>
          <w:rFonts w:ascii="Arial" w:hAnsi="Arial" w:cs="Arial"/>
          <w:b/>
          <w:bCs/>
        </w:rPr>
        <w:t>I</w:t>
      </w:r>
      <w:r w:rsidRPr="006303ED">
        <w:rPr>
          <w:rFonts w:ascii="Arial" w:hAnsi="Arial" w:cs="Arial"/>
          <w:b/>
          <w:bCs/>
        </w:rPr>
        <w:t>. Klauzula informacyjna:</w:t>
      </w:r>
    </w:p>
    <w:p w14:paraId="1C3B8494" w14:textId="726ACE7A" w:rsidR="002A6B8C" w:rsidRPr="006303ED" w:rsidRDefault="002A6B8C" w:rsidP="002A6B8C">
      <w:pPr>
        <w:numPr>
          <w:ilvl w:val="0"/>
          <w:numId w:val="1"/>
        </w:numPr>
        <w:suppressAutoHyphens/>
        <w:autoSpaceDN w:val="0"/>
        <w:spacing w:after="0" w:line="244" w:lineRule="auto"/>
        <w:ind w:right="40" w:hanging="283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lang w:eastAsia="zh-CN" w:bidi="hi-IN"/>
          <w14:ligatures w14:val="none"/>
        </w:rPr>
        <w:t xml:space="preserve">Administratorem Pani/Pana danych osobowych jest Stowarzyszenie Obszaru Prowadzenia Polityki                Terytorialnej Powiatu Grudziądzkiego z siedzibą w Grudziądzu przy ul. </w:t>
      </w:r>
      <w:proofErr w:type="spellStart"/>
      <w:r w:rsidRPr="006303ED">
        <w:rPr>
          <w:rFonts w:ascii="Times New Roman" w:eastAsia="Noto Sans CJK SC" w:hAnsi="Times New Roman" w:cs="Times New Roman"/>
          <w:kern w:val="3"/>
          <w:lang w:eastAsia="zh-CN" w:bidi="hi-IN"/>
          <w14:ligatures w14:val="none"/>
        </w:rPr>
        <w:t>Małomłyńskiej</w:t>
      </w:r>
      <w:proofErr w:type="spellEnd"/>
      <w:r w:rsidRPr="006303ED">
        <w:rPr>
          <w:rFonts w:ascii="Times New Roman" w:eastAsia="Noto Sans CJK SC" w:hAnsi="Times New Roman" w:cs="Times New Roman"/>
          <w:kern w:val="3"/>
          <w:lang w:eastAsia="zh-CN" w:bidi="hi-IN"/>
          <w14:ligatures w14:val="none"/>
        </w:rPr>
        <w:t xml:space="preserve"> 1, </w:t>
      </w:r>
      <w:r w:rsidR="001B089D">
        <w:rPr>
          <w:rFonts w:ascii="Times New Roman" w:eastAsia="Noto Sans CJK SC" w:hAnsi="Times New Roman" w:cs="Times New Roman"/>
          <w:kern w:val="3"/>
          <w:lang w:eastAsia="zh-CN" w:bidi="hi-IN"/>
          <w14:ligatures w14:val="none"/>
        </w:rPr>
        <w:t xml:space="preserve">                </w:t>
      </w:r>
      <w:r w:rsidRPr="006303ED">
        <w:rPr>
          <w:rFonts w:ascii="Times New Roman" w:eastAsia="Noto Sans CJK SC" w:hAnsi="Times New Roman" w:cs="Times New Roman"/>
          <w:kern w:val="3"/>
          <w:lang w:eastAsia="zh-CN" w:bidi="hi-IN"/>
          <w14:ligatures w14:val="none"/>
        </w:rPr>
        <w:t>86- 300</w:t>
      </w:r>
      <w:r w:rsidR="001B089D">
        <w:rPr>
          <w:rFonts w:ascii="Times New Roman" w:eastAsia="Noto Sans CJK SC" w:hAnsi="Times New Roman" w:cs="Times New Roman"/>
          <w:kern w:val="3"/>
          <w:lang w:eastAsia="zh-CN" w:bidi="hi-IN"/>
          <w14:ligatures w14:val="none"/>
        </w:rPr>
        <w:t xml:space="preserve"> </w:t>
      </w:r>
      <w:r w:rsidRPr="006303ED">
        <w:rPr>
          <w:rFonts w:ascii="Times New Roman" w:eastAsia="Noto Sans CJK SC" w:hAnsi="Times New Roman" w:cs="Times New Roman"/>
          <w:kern w:val="3"/>
          <w:lang w:eastAsia="zh-CN" w:bidi="hi-IN"/>
          <w14:ligatures w14:val="none"/>
        </w:rPr>
        <w:t>Grudziądz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;</w:t>
      </w:r>
    </w:p>
    <w:p w14:paraId="3259E281" w14:textId="706D1EE2" w:rsidR="002A6B8C" w:rsidRPr="006303ED" w:rsidRDefault="002A6B8C" w:rsidP="002A6B8C">
      <w:pPr>
        <w:numPr>
          <w:ilvl w:val="0"/>
          <w:numId w:val="1"/>
        </w:numPr>
        <w:suppressAutoHyphens/>
        <w:autoSpaceDN w:val="0"/>
        <w:spacing w:after="5" w:line="244" w:lineRule="auto"/>
        <w:ind w:right="40" w:hanging="283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Pani/Pana dane osobowe przetwarzane będą przez Administratora w celu/celach realizacji zadań Stowarzyszenia Obszaru Prowadzenia Polityki Terytorialnej Powiatu Grudziądzkiego wynikających </w:t>
      </w:r>
      <w:r w:rsidR="00146D5E"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                                 </w:t>
      </w:r>
      <w:r w:rsidRPr="006303ED">
        <w:rPr>
          <w:rFonts w:ascii="Times New Roman" w:eastAsia="Noto Sans CJK SC" w:hAnsi="Times New Roman" w:cs="Times New Roman"/>
          <w:b/>
          <w:kern w:val="3"/>
          <w:sz w:val="21"/>
          <w:szCs w:val="21"/>
          <w:lang w:eastAsia="zh-CN" w:bidi="hi-IN"/>
          <w14:ligatures w14:val="none"/>
        </w:rPr>
        <w:t>z przepisów prawa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, </w:t>
      </w:r>
      <w:r w:rsidRPr="006303ED">
        <w:rPr>
          <w:rFonts w:ascii="Times New Roman" w:eastAsia="Noto Sans CJK SC" w:hAnsi="Times New Roman" w:cs="Times New Roman"/>
          <w:b/>
          <w:kern w:val="3"/>
          <w:sz w:val="21"/>
          <w:szCs w:val="21"/>
          <w:lang w:eastAsia="zh-CN" w:bidi="hi-IN"/>
          <w14:ligatures w14:val="none"/>
        </w:rPr>
        <w:t xml:space="preserve">zawartych umów i udzielonych zgód. </w:t>
      </w:r>
    </w:p>
    <w:p w14:paraId="0C6C40A1" w14:textId="32E7A8B1" w:rsidR="002A6B8C" w:rsidRPr="006303ED" w:rsidRDefault="002A6B8C" w:rsidP="002A6B8C">
      <w:pPr>
        <w:numPr>
          <w:ilvl w:val="0"/>
          <w:numId w:val="1"/>
        </w:numPr>
        <w:suppressAutoHyphens/>
        <w:autoSpaceDN w:val="0"/>
        <w:spacing w:after="0" w:line="244" w:lineRule="auto"/>
        <w:ind w:right="40" w:hanging="283"/>
        <w:jc w:val="both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W związku z przetwarzaniem Pani/Pana danych</w:t>
      </w:r>
      <w:r w:rsidR="00BB1AA5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w celu określonym w pkt.</w:t>
      </w:r>
      <w:r w:rsidR="007C6F04"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</w:t>
      </w:r>
      <w:r w:rsidR="00146D5E"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2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odbiorcami danych mogą być:</w:t>
      </w:r>
    </w:p>
    <w:p w14:paraId="2FF829D8" w14:textId="77777777" w:rsidR="002A6B8C" w:rsidRPr="006303ED" w:rsidRDefault="002A6B8C" w:rsidP="002A6B8C">
      <w:pPr>
        <w:numPr>
          <w:ilvl w:val="1"/>
          <w:numId w:val="1"/>
        </w:numPr>
        <w:suppressAutoHyphens/>
        <w:autoSpaceDN w:val="0"/>
        <w:spacing w:after="0" w:line="244" w:lineRule="auto"/>
        <w:ind w:right="13" w:hanging="422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organy władzy publicznej oraz podmioty wykonujące zadania publiczne działające na podstawie przepisów prawa;</w:t>
      </w:r>
    </w:p>
    <w:p w14:paraId="5E6A16A3" w14:textId="77777777" w:rsidR="002A6B8C" w:rsidRPr="006303ED" w:rsidRDefault="002A6B8C" w:rsidP="002A6B8C">
      <w:pPr>
        <w:numPr>
          <w:ilvl w:val="1"/>
          <w:numId w:val="1"/>
        </w:numPr>
        <w:suppressAutoHyphens/>
        <w:autoSpaceDN w:val="0"/>
        <w:spacing w:after="0" w:line="244" w:lineRule="auto"/>
        <w:ind w:right="13" w:hanging="422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podmioty, z którymi Administrator podpisał stosowne umowy powierzenia przetwarzania danych.  </w:t>
      </w:r>
    </w:p>
    <w:p w14:paraId="26F35CE2" w14:textId="7C3F5D46" w:rsidR="002A6B8C" w:rsidRPr="006303ED" w:rsidRDefault="002A6B8C" w:rsidP="002A6B8C">
      <w:pPr>
        <w:numPr>
          <w:ilvl w:val="0"/>
          <w:numId w:val="1"/>
        </w:numPr>
        <w:suppressAutoHyphens/>
        <w:autoSpaceDN w:val="0"/>
        <w:spacing w:after="0" w:line="244" w:lineRule="auto"/>
        <w:ind w:right="40" w:hanging="283"/>
        <w:jc w:val="both"/>
        <w:textAlignment w:val="baseline"/>
        <w:rPr>
          <w:rFonts w:ascii="Times New Roman" w:eastAsia="Noto Sans CJK SC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Pani/Pana dane osobowe przechowywane będą przez okres niezbędny do realizacji określonych  celów zawartych w punkcie </w:t>
      </w:r>
      <w:r w:rsidR="007C15BD"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2</w:t>
      </w:r>
      <w:r w:rsidR="00BB1AA5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,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a po tym czasie zgodnie z okresem oraz w zakresie wymaganym przez przepisy powszechnie obowiązującego prawa: Rozporządzenie Prezesa Rady Ministrów z dnia 18 stycznia </w:t>
      </w:r>
      <w:r w:rsidR="007C15BD"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                   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2011 r. w sprawie instrukcji kancelaryjnej, jednolitych rzeczowych wykazów akt oraz instrukcji </w:t>
      </w:r>
      <w:r w:rsidR="007C15BD"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                              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w sprawie organizacji i zakresu działania archiwów zakładowych</w:t>
      </w:r>
      <w:r w:rsidRPr="006303ED">
        <w:rPr>
          <w:rFonts w:ascii="Times New Roman" w:eastAsia="Noto Sans CJK SC" w:hAnsi="Times New Roman" w:cs="Times New Roman"/>
          <w:bCs/>
          <w:kern w:val="3"/>
          <w:sz w:val="21"/>
          <w:szCs w:val="21"/>
          <w:lang w:eastAsia="zh-CN" w:bidi="hi-IN"/>
          <w14:ligatures w14:val="none"/>
        </w:rPr>
        <w:t>;</w:t>
      </w:r>
    </w:p>
    <w:p w14:paraId="613F12A1" w14:textId="77777777" w:rsidR="002A6B8C" w:rsidRPr="006303ED" w:rsidRDefault="002A6B8C" w:rsidP="002A6B8C">
      <w:pPr>
        <w:numPr>
          <w:ilvl w:val="0"/>
          <w:numId w:val="1"/>
        </w:numPr>
        <w:suppressAutoHyphens/>
        <w:autoSpaceDN w:val="0"/>
        <w:spacing w:after="0" w:line="244" w:lineRule="auto"/>
        <w:ind w:right="40" w:hanging="283"/>
        <w:jc w:val="both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W związku z przetwarzaniem Pani/Pana danych osobowych przysługuje Pani/Panu następujące uprawnienia: </w:t>
      </w:r>
    </w:p>
    <w:p w14:paraId="4BBAA419" w14:textId="77777777" w:rsidR="002A6B8C" w:rsidRPr="006303ED" w:rsidRDefault="002A6B8C" w:rsidP="002A6B8C">
      <w:pPr>
        <w:numPr>
          <w:ilvl w:val="1"/>
          <w:numId w:val="1"/>
        </w:numPr>
        <w:suppressAutoHyphens/>
        <w:autoSpaceDN w:val="0"/>
        <w:spacing w:after="10" w:line="244" w:lineRule="auto"/>
        <w:ind w:right="13" w:hanging="422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prawo dostępu do danych osobowych, w tym prawo do uzyskania kopii tych danych; </w:t>
      </w:r>
    </w:p>
    <w:p w14:paraId="5236255A" w14:textId="77777777" w:rsidR="002A6B8C" w:rsidRPr="006303ED" w:rsidRDefault="002A6B8C" w:rsidP="002A6B8C">
      <w:pPr>
        <w:numPr>
          <w:ilvl w:val="1"/>
          <w:numId w:val="1"/>
        </w:numPr>
        <w:suppressAutoHyphens/>
        <w:autoSpaceDN w:val="0"/>
        <w:spacing w:after="10" w:line="244" w:lineRule="auto"/>
        <w:ind w:right="13" w:hanging="422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prawo do żądania sprostowania (poprawiania) danych osobowych; </w:t>
      </w:r>
    </w:p>
    <w:p w14:paraId="0243D879" w14:textId="77777777" w:rsidR="002A6B8C" w:rsidRPr="006303ED" w:rsidRDefault="002A6B8C" w:rsidP="002A6B8C">
      <w:pPr>
        <w:numPr>
          <w:ilvl w:val="1"/>
          <w:numId w:val="1"/>
        </w:numPr>
        <w:suppressAutoHyphens/>
        <w:autoSpaceDN w:val="0"/>
        <w:spacing w:after="10" w:line="244" w:lineRule="auto"/>
        <w:ind w:right="13" w:hanging="422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prawo do żądania usunięcia danych osobowych (tzw. prawo do bycia zapomnianym); </w:t>
      </w:r>
    </w:p>
    <w:p w14:paraId="7FD44736" w14:textId="77777777" w:rsidR="002A6B8C" w:rsidRPr="006303ED" w:rsidRDefault="002A6B8C" w:rsidP="002A6B8C">
      <w:pPr>
        <w:numPr>
          <w:ilvl w:val="1"/>
          <w:numId w:val="1"/>
        </w:numPr>
        <w:suppressAutoHyphens/>
        <w:autoSpaceDN w:val="0"/>
        <w:spacing w:after="10" w:line="244" w:lineRule="auto"/>
        <w:ind w:right="13" w:hanging="422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prawo do żądania ograniczenia przetwarzania danych osobowych; </w:t>
      </w:r>
    </w:p>
    <w:p w14:paraId="0DBCD7BC" w14:textId="77777777" w:rsidR="002A6B8C" w:rsidRPr="006303ED" w:rsidRDefault="002A6B8C" w:rsidP="002A6B8C">
      <w:pPr>
        <w:numPr>
          <w:ilvl w:val="1"/>
          <w:numId w:val="1"/>
        </w:numPr>
        <w:suppressAutoHyphens/>
        <w:autoSpaceDN w:val="0"/>
        <w:spacing w:after="10" w:line="244" w:lineRule="auto"/>
        <w:ind w:right="13" w:hanging="422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prawo do przenoszenia i aktualizacji danych; </w:t>
      </w:r>
    </w:p>
    <w:p w14:paraId="20AD0E1B" w14:textId="77777777" w:rsidR="002A6B8C" w:rsidRPr="006303ED" w:rsidRDefault="002A6B8C" w:rsidP="002A6B8C">
      <w:pPr>
        <w:numPr>
          <w:ilvl w:val="1"/>
          <w:numId w:val="1"/>
        </w:numPr>
        <w:suppressAutoHyphens/>
        <w:autoSpaceDN w:val="0"/>
        <w:spacing w:after="10" w:line="244" w:lineRule="auto"/>
        <w:ind w:right="13" w:hanging="422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prawo sprzeciwu wobec przetwarzania danych.  </w:t>
      </w:r>
    </w:p>
    <w:p w14:paraId="2A02EE3D" w14:textId="77777777" w:rsidR="002A6B8C" w:rsidRPr="006303ED" w:rsidRDefault="002A6B8C" w:rsidP="002A6B8C">
      <w:pPr>
        <w:numPr>
          <w:ilvl w:val="0"/>
          <w:numId w:val="1"/>
        </w:numPr>
        <w:suppressAutoHyphens/>
        <w:autoSpaceDN w:val="0"/>
        <w:spacing w:after="3" w:line="232" w:lineRule="auto"/>
        <w:ind w:right="40" w:hanging="283"/>
        <w:jc w:val="both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W przypadku, gdy przetwarzanie Pani/Pana danych osobowych odbywa się na podstawie zgody osoby na przetwarzanie danych osobowych (art. 6 ust. 1 lit a RODO), przysługuje Pani/Panu prawo  do cofnięcia tej zgody w dowolnym momencie. Cofnięcie to nie ma wpływu na zgodność przetwarzania, którego dokonano na podstawie zgody przed jej cofnięciem, z obowiązującym prawem. </w:t>
      </w:r>
    </w:p>
    <w:p w14:paraId="4D7A5820" w14:textId="77777777" w:rsidR="002A6B8C" w:rsidRPr="006303ED" w:rsidRDefault="002A6B8C" w:rsidP="002A6B8C">
      <w:pPr>
        <w:numPr>
          <w:ilvl w:val="0"/>
          <w:numId w:val="1"/>
        </w:numPr>
        <w:suppressAutoHyphens/>
        <w:autoSpaceDN w:val="0"/>
        <w:spacing w:after="10" w:line="244" w:lineRule="auto"/>
        <w:ind w:right="40" w:hanging="283"/>
        <w:jc w:val="both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W przypadku powzięcia informacji o niezgodnym z prawem przetwarzaniu w Stowarzyszeniu Obszaru Prowadzenia Polityki Terytorialnej Powiatu Grudziądzkiego Pani/Pana danych osobowych, przysługuje Pani/Panu prawo wniesienia skargi do organu nadzorczego właściwego w sprawach ochrony danych osobowych – Prezesa Urzędu Ochrony Danych Osobowych. </w:t>
      </w:r>
    </w:p>
    <w:p w14:paraId="6993A5C7" w14:textId="36AB3D7A" w:rsidR="002A6B8C" w:rsidRPr="006303ED" w:rsidRDefault="002A6B8C" w:rsidP="002A6B8C">
      <w:pPr>
        <w:numPr>
          <w:ilvl w:val="0"/>
          <w:numId w:val="1"/>
        </w:numPr>
        <w:suppressAutoHyphens/>
        <w:autoSpaceDN w:val="0"/>
        <w:spacing w:after="10" w:line="244" w:lineRule="auto"/>
        <w:ind w:right="40" w:hanging="283"/>
        <w:jc w:val="both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W sytuacji, gdy przetwarzanie danych osobowych odbywa się na podstawie zgody osoby, której</w:t>
      </w:r>
      <w:r w:rsidR="00BB1AA5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dane dotyczą, podanie przez Panią/Pana danych osobowych Administratorowi ma charakter dobrowolny. </w:t>
      </w:r>
    </w:p>
    <w:p w14:paraId="604BC18C" w14:textId="5ADC4D61" w:rsidR="002A6B8C" w:rsidRPr="006303ED" w:rsidRDefault="002A6B8C" w:rsidP="002A6B8C">
      <w:pPr>
        <w:numPr>
          <w:ilvl w:val="0"/>
          <w:numId w:val="1"/>
        </w:numPr>
        <w:suppressAutoHyphens/>
        <w:autoSpaceDN w:val="0"/>
        <w:spacing w:after="10" w:line="244" w:lineRule="auto"/>
        <w:ind w:right="40" w:hanging="283"/>
        <w:jc w:val="both"/>
        <w:textAlignment w:val="baseline"/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</w:pP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Podanie</w:t>
      </w:r>
      <w:r w:rsidR="00EE5821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przez Panią/Pana danych</w:t>
      </w:r>
      <w:r w:rsidR="002E490F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</w:t>
      </w:r>
      <w:r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osobowych jest obowiązkowe w sytuacji, gdy przesłankę przetwarzania danych osobowych stanowi przepis prawa lub zawarta między stronami umowa. </w:t>
      </w:r>
    </w:p>
    <w:p w14:paraId="554CF42C" w14:textId="72B3CE56" w:rsidR="002A6B8C" w:rsidRPr="006303ED" w:rsidRDefault="00AD2A3F" w:rsidP="002A6B8C">
      <w:pPr>
        <w:numPr>
          <w:ilvl w:val="0"/>
          <w:numId w:val="1"/>
        </w:numPr>
        <w:suppressAutoHyphens/>
        <w:autoSpaceDN w:val="0"/>
        <w:spacing w:after="10" w:line="244" w:lineRule="auto"/>
        <w:ind w:right="40" w:hanging="283"/>
        <w:jc w:val="both"/>
        <w:textAlignment w:val="baseline"/>
        <w:rPr>
          <w:rFonts w:ascii="Liberation Serif" w:eastAsia="Noto Sans CJK SC" w:hAnsi="Liberation Serif" w:cs="Lohit Devanagari"/>
          <w:kern w:val="3"/>
          <w:sz w:val="21"/>
          <w:szCs w:val="21"/>
          <w:lang w:eastAsia="zh-CN" w:bidi="hi-IN"/>
          <w14:ligatures w14:val="none"/>
        </w:rPr>
      </w:pPr>
      <w:r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 xml:space="preserve"> </w:t>
      </w:r>
      <w:r w:rsidR="002A6B8C" w:rsidRPr="006303ED">
        <w:rPr>
          <w:rFonts w:ascii="Times New Roman" w:eastAsia="Noto Sans CJK SC" w:hAnsi="Times New Roman" w:cs="Times New Roman"/>
          <w:kern w:val="3"/>
          <w:sz w:val="21"/>
          <w:szCs w:val="21"/>
          <w:lang w:eastAsia="zh-CN" w:bidi="hi-IN"/>
          <w14:ligatures w14:val="none"/>
        </w:rPr>
        <w:t>Pani/Pana dane osobowe nie będą  przetwarzane w sposób zautomatyzowany i nie będą profilowane, dane nie będą przekazywane do Państw trzecich i organizacji międzynarodowych.</w:t>
      </w:r>
    </w:p>
    <w:p w14:paraId="0AC97514" w14:textId="77777777" w:rsidR="002A6B8C" w:rsidRDefault="002A6B8C" w:rsidP="002A63E8">
      <w:pPr>
        <w:jc w:val="both"/>
      </w:pPr>
    </w:p>
    <w:sectPr w:rsidR="002A6B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53D1F" w14:textId="77777777" w:rsidR="008C112B" w:rsidRDefault="008C112B" w:rsidP="00306F44">
      <w:pPr>
        <w:spacing w:after="0" w:line="240" w:lineRule="auto"/>
      </w:pPr>
      <w:r>
        <w:separator/>
      </w:r>
    </w:p>
  </w:endnote>
  <w:endnote w:type="continuationSeparator" w:id="0">
    <w:p w14:paraId="1C28D2F2" w14:textId="77777777" w:rsidR="008C112B" w:rsidRDefault="008C112B" w:rsidP="0030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ohit Devanagari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5407037"/>
      <w:docPartObj>
        <w:docPartGallery w:val="Page Numbers (Bottom of Page)"/>
        <w:docPartUnique/>
      </w:docPartObj>
    </w:sdtPr>
    <w:sdtContent>
      <w:p w14:paraId="70AA212A" w14:textId="594F2ABE" w:rsidR="00306F44" w:rsidRDefault="00306F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48DD7F" w14:textId="77777777" w:rsidR="00306F44" w:rsidRDefault="00306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9D269" w14:textId="77777777" w:rsidR="008C112B" w:rsidRDefault="008C112B" w:rsidP="00306F44">
      <w:pPr>
        <w:spacing w:after="0" w:line="240" w:lineRule="auto"/>
      </w:pPr>
      <w:r>
        <w:separator/>
      </w:r>
    </w:p>
  </w:footnote>
  <w:footnote w:type="continuationSeparator" w:id="0">
    <w:p w14:paraId="31568167" w14:textId="77777777" w:rsidR="008C112B" w:rsidRDefault="008C112B" w:rsidP="00306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11FEC"/>
    <w:multiLevelType w:val="multilevel"/>
    <w:tmpl w:val="B85AC952"/>
    <w:lvl w:ilvl="0">
      <w:start w:val="1"/>
      <w:numFmt w:val="decimal"/>
      <w:lvlText w:val="%1."/>
      <w:lvlJc w:val="left"/>
      <w:pPr>
        <w:ind w:left="283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76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1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8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0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2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4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6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8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0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 w16cid:durableId="192120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4C"/>
    <w:rsid w:val="0001299C"/>
    <w:rsid w:val="00033C8A"/>
    <w:rsid w:val="000A4BE8"/>
    <w:rsid w:val="000B5E44"/>
    <w:rsid w:val="00105517"/>
    <w:rsid w:val="00146D5E"/>
    <w:rsid w:val="001949B7"/>
    <w:rsid w:val="0019793F"/>
    <w:rsid w:val="001B089D"/>
    <w:rsid w:val="00207B28"/>
    <w:rsid w:val="00221C99"/>
    <w:rsid w:val="002727EC"/>
    <w:rsid w:val="00277151"/>
    <w:rsid w:val="002A63E8"/>
    <w:rsid w:val="002A6B8C"/>
    <w:rsid w:val="002D7A03"/>
    <w:rsid w:val="002E490F"/>
    <w:rsid w:val="00306F44"/>
    <w:rsid w:val="00347DAC"/>
    <w:rsid w:val="0037241C"/>
    <w:rsid w:val="003D441B"/>
    <w:rsid w:val="003F31B3"/>
    <w:rsid w:val="004F39F0"/>
    <w:rsid w:val="0050405F"/>
    <w:rsid w:val="00506A9E"/>
    <w:rsid w:val="00542716"/>
    <w:rsid w:val="005C2D13"/>
    <w:rsid w:val="005C6752"/>
    <w:rsid w:val="005F7C00"/>
    <w:rsid w:val="00622B0B"/>
    <w:rsid w:val="006303ED"/>
    <w:rsid w:val="00637462"/>
    <w:rsid w:val="006630E4"/>
    <w:rsid w:val="006A723F"/>
    <w:rsid w:val="00717B96"/>
    <w:rsid w:val="007562DA"/>
    <w:rsid w:val="0076663B"/>
    <w:rsid w:val="007B660D"/>
    <w:rsid w:val="007C15BD"/>
    <w:rsid w:val="007C6F04"/>
    <w:rsid w:val="007D0464"/>
    <w:rsid w:val="007F3326"/>
    <w:rsid w:val="008373FF"/>
    <w:rsid w:val="0085254C"/>
    <w:rsid w:val="008A0A63"/>
    <w:rsid w:val="008C112B"/>
    <w:rsid w:val="009A2C69"/>
    <w:rsid w:val="009B610F"/>
    <w:rsid w:val="009E3ECD"/>
    <w:rsid w:val="00A2457B"/>
    <w:rsid w:val="00A536FF"/>
    <w:rsid w:val="00A822C4"/>
    <w:rsid w:val="00A9348E"/>
    <w:rsid w:val="00AD2A3F"/>
    <w:rsid w:val="00B64A52"/>
    <w:rsid w:val="00BB1AA5"/>
    <w:rsid w:val="00C01913"/>
    <w:rsid w:val="00CF2A5D"/>
    <w:rsid w:val="00DC3F47"/>
    <w:rsid w:val="00DE623A"/>
    <w:rsid w:val="00E221CA"/>
    <w:rsid w:val="00E34789"/>
    <w:rsid w:val="00E94728"/>
    <w:rsid w:val="00EE5821"/>
    <w:rsid w:val="00EF20A0"/>
    <w:rsid w:val="00F51469"/>
    <w:rsid w:val="00FA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D425"/>
  <w15:chartTrackingRefBased/>
  <w15:docId w15:val="{CBDA6B56-1666-4CF7-AB58-D6D30454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2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2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2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2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2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2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2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2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2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2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25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25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25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25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25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25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2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2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2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2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5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25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25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2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25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254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0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6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F44"/>
  </w:style>
  <w:style w:type="paragraph" w:styleId="Stopka">
    <w:name w:val="footer"/>
    <w:basedOn w:val="Normalny"/>
    <w:link w:val="StopkaZnak"/>
    <w:uiPriority w:val="99"/>
    <w:unhideWhenUsed/>
    <w:rsid w:val="00306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Tyczyński</dc:creator>
  <cp:keywords/>
  <dc:description/>
  <cp:lastModifiedBy>Zdzisław Tyczyński</cp:lastModifiedBy>
  <cp:revision>58</cp:revision>
  <dcterms:created xsi:type="dcterms:W3CDTF">2024-09-12T08:27:00Z</dcterms:created>
  <dcterms:modified xsi:type="dcterms:W3CDTF">2024-10-07T07:38:00Z</dcterms:modified>
</cp:coreProperties>
</file>