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0D3D" w14:textId="740C3D7C" w:rsidR="00837553" w:rsidRDefault="00564C17">
      <w:pPr>
        <w:pStyle w:val="Tekstpodstawowy"/>
        <w:spacing w:line="240" w:lineRule="auto"/>
        <w:jc w:val="center"/>
        <w:outlineLvl w:val="0"/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ZARZĄDZENIE Nr </w:t>
      </w:r>
      <w:r w:rsidR="003E4AD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 w:rsidR="000F4F9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/2025</w:t>
      </w:r>
    </w:p>
    <w:p w14:paraId="2C9F0D3E" w14:textId="77777777" w:rsidR="00837553" w:rsidRDefault="00564C17">
      <w:pPr>
        <w:pStyle w:val="Tekstpodstawowy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BURMISTRZA MIASTA I GMINY RADZYŃ CHEŁMIŃSKI</w:t>
      </w:r>
    </w:p>
    <w:p w14:paraId="2C9F0D3F" w14:textId="286800FA" w:rsidR="00837553" w:rsidRDefault="00564C17">
      <w:pPr>
        <w:pStyle w:val="Tekstpodstawowy"/>
        <w:spacing w:after="0" w:line="36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z dnia </w:t>
      </w:r>
      <w:r w:rsidR="00A16DBB">
        <w:rPr>
          <w:rFonts w:ascii="Times New Roman" w:hAnsi="Times New Roman"/>
          <w:b/>
          <w:sz w:val="28"/>
          <w:szCs w:val="28"/>
        </w:rPr>
        <w:t>09.06.</w:t>
      </w:r>
      <w:r>
        <w:rPr>
          <w:rFonts w:ascii="Times New Roman" w:hAnsi="Times New Roman"/>
          <w:b/>
          <w:sz w:val="28"/>
          <w:szCs w:val="28"/>
        </w:rPr>
        <w:t>2025 r.</w:t>
      </w:r>
    </w:p>
    <w:p w14:paraId="2C9F0D40" w14:textId="77777777" w:rsidR="00837553" w:rsidRDefault="00837553">
      <w:pPr>
        <w:pStyle w:val="Tekstpodstawowy"/>
        <w:spacing w:after="0"/>
        <w:rPr>
          <w:rFonts w:ascii="Times New Roman" w:hAnsi="Times New Roman"/>
        </w:rPr>
      </w:pPr>
    </w:p>
    <w:p w14:paraId="2C9F0D41" w14:textId="59330D29" w:rsidR="00837553" w:rsidRDefault="00564C17">
      <w:pPr>
        <w:pStyle w:val="Tekstpodstawowy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</w:t>
      </w:r>
      <w:bookmarkStart w:id="0" w:name="_Hlk31197508"/>
      <w:r>
        <w:rPr>
          <w:rFonts w:ascii="Times New Roman" w:hAnsi="Times New Roman"/>
          <w:b/>
          <w:sz w:val="24"/>
          <w:szCs w:val="24"/>
        </w:rPr>
        <w:t>p</w:t>
      </w:r>
      <w:bookmarkEnd w:id="0"/>
      <w:r>
        <w:rPr>
          <w:rFonts w:ascii="Times New Roman" w:hAnsi="Times New Roman"/>
          <w:b/>
          <w:sz w:val="24"/>
          <w:szCs w:val="24"/>
        </w:rPr>
        <w:t>owołania Zespołu ds. opracowania  Strategii Rozwoju Gminy Radzyń Chełmiński na lata 2025-2035</w:t>
      </w:r>
    </w:p>
    <w:p w14:paraId="2C9F0D42" w14:textId="77777777" w:rsidR="00837553" w:rsidRDefault="00837553">
      <w:pPr>
        <w:pStyle w:val="Tekstpodstawowy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C9F0D43" w14:textId="6C9F126F" w:rsidR="00837553" w:rsidRDefault="00564C17">
      <w:pPr>
        <w:pStyle w:val="Standard"/>
        <w:spacing w:before="57" w:after="57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30 ust. 2 pkt 1a ustawy z dnia 8 marca 1990 roku o samorządzie gminnym (Dz.U.2024.1465 </w:t>
      </w:r>
      <w:r w:rsidR="005161EE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5161EE">
        <w:rPr>
          <w:rFonts w:ascii="Times New Roman" w:hAnsi="Times New Roman"/>
          <w:sz w:val="24"/>
          <w:szCs w:val="24"/>
        </w:rPr>
        <w:t>późn</w:t>
      </w:r>
      <w:proofErr w:type="spellEnd"/>
      <w:r w:rsidR="005161EE">
        <w:rPr>
          <w:rFonts w:ascii="Times New Roman" w:hAnsi="Times New Roman"/>
          <w:sz w:val="24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>)</w:t>
      </w:r>
    </w:p>
    <w:p w14:paraId="2C9F0D44" w14:textId="77777777" w:rsidR="00837553" w:rsidRDefault="00564C17">
      <w:pPr>
        <w:pStyle w:val="Tekstpodstawowy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14:paraId="2C9F0D45" w14:textId="77777777" w:rsidR="00837553" w:rsidRDefault="00564C17">
      <w:pPr>
        <w:pStyle w:val="Standard"/>
        <w:spacing w:before="57" w:after="57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Powołuję Zespół ds. opracowania Strategii Rozwoju Gminy Radzyń Chełmiński na lata 2025-2035, w związku z opracowaniem dokumentu pn. Strategia Rozwoju Gminy Radzyń Chełmiński na lata 2025-2035.</w:t>
      </w:r>
    </w:p>
    <w:p w14:paraId="2C9F0D46" w14:textId="77777777" w:rsidR="00837553" w:rsidRDefault="00564C17">
      <w:pPr>
        <w:pStyle w:val="Tekstpodstawowy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14:paraId="2C9F0D47" w14:textId="1E7C303C" w:rsidR="00837553" w:rsidRDefault="00564C17">
      <w:pPr>
        <w:pStyle w:val="Standard"/>
        <w:spacing w:before="57" w:after="57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Powołuj</w:t>
      </w:r>
      <w:r w:rsidR="003312BC">
        <w:rPr>
          <w:rFonts w:ascii="Times New 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 Zespół w następującym składzie:</w:t>
      </w:r>
    </w:p>
    <w:p w14:paraId="2C9F0D48" w14:textId="67DA3C31" w:rsidR="00837553" w:rsidRPr="00BE41D6" w:rsidRDefault="00564C17" w:rsidP="00E67B59">
      <w:pPr>
        <w:pStyle w:val="Standarduser"/>
        <w:numPr>
          <w:ilvl w:val="0"/>
          <w:numId w:val="3"/>
        </w:numPr>
        <w:shd w:val="clear" w:color="auto" w:fill="FFFFFF" w:themeFill="background1"/>
        <w:spacing w:after="46" w:line="276" w:lineRule="auto"/>
      </w:pPr>
      <w:r w:rsidRPr="00E67B59">
        <w:rPr>
          <w:rFonts w:ascii="Times New Roman" w:hAnsi="Times New Roman" w:cs="Times New Roman"/>
          <w:shd w:val="clear" w:color="auto" w:fill="FFFFFF" w:themeFill="background1"/>
        </w:rPr>
        <w:t>Przewodniczący</w:t>
      </w:r>
      <w:r w:rsidR="000A7BB2">
        <w:rPr>
          <w:rFonts w:ascii="Times New Roman" w:hAnsi="Times New Roman" w:cs="Times New Roman"/>
          <w:shd w:val="clear" w:color="auto" w:fill="FFFFFF" w:themeFill="background1"/>
        </w:rPr>
        <w:t>-</w:t>
      </w:r>
      <w:r w:rsidRPr="00E67B59">
        <w:rPr>
          <w:rFonts w:ascii="Times New Roman" w:hAnsi="Times New Roman" w:cs="Times New Roman"/>
          <w:shd w:val="clear" w:color="auto" w:fill="FFFFFF" w:themeFill="background1"/>
        </w:rPr>
        <w:t xml:space="preserve"> Maciej</w:t>
      </w:r>
      <w:r w:rsidRPr="00BE41D6">
        <w:rPr>
          <w:rFonts w:ascii="Times New Roman" w:hAnsi="Times New Roman" w:cs="Times New Roman"/>
        </w:rPr>
        <w:t xml:space="preserve"> Góral</w:t>
      </w:r>
      <w:r w:rsidR="000A7BB2">
        <w:rPr>
          <w:rFonts w:ascii="Times New Roman" w:hAnsi="Times New Roman" w:cs="Times New Roman"/>
        </w:rPr>
        <w:t xml:space="preserve">- </w:t>
      </w:r>
      <w:r w:rsidRPr="00BE41D6">
        <w:rPr>
          <w:rFonts w:ascii="Times New Roman" w:hAnsi="Times New Roman" w:cs="Times New Roman"/>
        </w:rPr>
        <w:t>Burmistrz Miasta i Gminy Radzyń Chełmiński;</w:t>
      </w:r>
    </w:p>
    <w:p w14:paraId="2C9F0D49" w14:textId="34EE257F" w:rsidR="00837553" w:rsidRPr="00BE41D6" w:rsidRDefault="00564C17" w:rsidP="00E67B59">
      <w:pPr>
        <w:pStyle w:val="Standarduser"/>
        <w:numPr>
          <w:ilvl w:val="0"/>
          <w:numId w:val="3"/>
        </w:numPr>
        <w:shd w:val="clear" w:color="auto" w:fill="FFFFFF" w:themeFill="background1"/>
        <w:spacing w:after="46" w:line="276" w:lineRule="auto"/>
      </w:pPr>
      <w:r w:rsidRPr="00E67B59">
        <w:rPr>
          <w:rFonts w:ascii="Times New Roman" w:hAnsi="Times New Roman" w:cs="Times New Roman"/>
          <w:shd w:val="clear" w:color="auto" w:fill="FFFFFF" w:themeFill="background1"/>
        </w:rPr>
        <w:t>Zastępca Przewodniczącego</w:t>
      </w:r>
      <w:r w:rsidRPr="00BE41D6">
        <w:rPr>
          <w:rFonts w:ascii="Times New Roman" w:hAnsi="Times New Roman" w:cs="Times New Roman"/>
          <w:b/>
          <w:bCs/>
        </w:rPr>
        <w:t>-</w:t>
      </w:r>
      <w:r w:rsidR="000A7BB2">
        <w:rPr>
          <w:rFonts w:ascii="Times New Roman" w:hAnsi="Times New Roman" w:cs="Times New Roman"/>
          <w:b/>
          <w:bCs/>
        </w:rPr>
        <w:t xml:space="preserve"> </w:t>
      </w:r>
      <w:r w:rsidRPr="00BE41D6">
        <w:rPr>
          <w:rFonts w:ascii="Times New Roman" w:hAnsi="Times New Roman" w:cs="Times New Roman"/>
        </w:rPr>
        <w:t>Jacek Wrzos</w:t>
      </w:r>
      <w:r w:rsidR="000A7BB2">
        <w:rPr>
          <w:rFonts w:ascii="Times New Roman" w:hAnsi="Times New Roman" w:cs="Times New Roman"/>
        </w:rPr>
        <w:t xml:space="preserve">- </w:t>
      </w:r>
      <w:r w:rsidRPr="00BE41D6">
        <w:rPr>
          <w:rFonts w:ascii="Times New Roman" w:hAnsi="Times New Roman" w:cs="Times New Roman"/>
        </w:rPr>
        <w:t>Zastępca Burmistrza Miasta i Gminy Radzyń Chełmiński;</w:t>
      </w:r>
    </w:p>
    <w:p w14:paraId="64EB9C6D" w14:textId="482D1929" w:rsidR="00442287" w:rsidRPr="00BE41D6" w:rsidRDefault="00BE41D6" w:rsidP="00E67B59">
      <w:pPr>
        <w:pStyle w:val="Standarduser"/>
        <w:numPr>
          <w:ilvl w:val="0"/>
          <w:numId w:val="3"/>
        </w:numPr>
        <w:shd w:val="clear" w:color="auto" w:fill="FFFFFF" w:themeFill="background1"/>
        <w:spacing w:after="46" w:line="276" w:lineRule="auto"/>
      </w:pPr>
      <w:r w:rsidRPr="00E67B59">
        <w:rPr>
          <w:rFonts w:ascii="Times New Roman" w:hAnsi="Times New Roman" w:cs="Times New Roman"/>
          <w:shd w:val="clear" w:color="auto" w:fill="FFFFFF" w:themeFill="background1"/>
        </w:rPr>
        <w:t>Sekretarz-</w:t>
      </w:r>
      <w:r w:rsidR="000A7BB2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Pr="00BE41D6">
        <w:rPr>
          <w:rFonts w:ascii="Times New Roman" w:hAnsi="Times New Roman" w:cs="Times New Roman"/>
        </w:rPr>
        <w:t>Lidia Szarafińska</w:t>
      </w:r>
      <w:r w:rsidR="000A7BB2">
        <w:rPr>
          <w:rFonts w:ascii="Times New Roman" w:hAnsi="Times New Roman" w:cs="Times New Roman"/>
        </w:rPr>
        <w:t xml:space="preserve">- </w:t>
      </w:r>
      <w:r w:rsidRPr="00BE41D6">
        <w:rPr>
          <w:rFonts w:ascii="Times New Roman" w:hAnsi="Times New Roman" w:cs="Times New Roman"/>
        </w:rPr>
        <w:t>Inspektor ds. Pozyskiwania funduszy zewnętrznych;</w:t>
      </w:r>
    </w:p>
    <w:p w14:paraId="2C9F0D4A" w14:textId="77777777" w:rsidR="00837553" w:rsidRDefault="00564C17">
      <w:pPr>
        <w:pStyle w:val="Standarduser"/>
        <w:numPr>
          <w:ilvl w:val="0"/>
          <w:numId w:val="3"/>
        </w:numPr>
        <w:spacing w:after="4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Małgorzata </w:t>
      </w:r>
      <w:proofErr w:type="spellStart"/>
      <w:r>
        <w:rPr>
          <w:rFonts w:ascii="Times New Roman" w:hAnsi="Times New Roman" w:cs="Times New Roman"/>
        </w:rPr>
        <w:t>Rusoń</w:t>
      </w:r>
      <w:proofErr w:type="spellEnd"/>
      <w:r>
        <w:rPr>
          <w:rFonts w:ascii="Times New Roman" w:hAnsi="Times New Roman" w:cs="Times New Roman"/>
        </w:rPr>
        <w:t>- Skarbnik Miasta i Gminy Radzyń Chełmiński;</w:t>
      </w:r>
    </w:p>
    <w:p w14:paraId="2C9F0D4B" w14:textId="77777777" w:rsidR="00837553" w:rsidRDefault="00564C17">
      <w:pPr>
        <w:pStyle w:val="Standarduser"/>
        <w:numPr>
          <w:ilvl w:val="0"/>
          <w:numId w:val="3"/>
        </w:numPr>
        <w:spacing w:after="4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Magda Lewandowska- Kierownik Referatu Budownictwa i Gospodarki Przestrzennej;</w:t>
      </w:r>
    </w:p>
    <w:p w14:paraId="2C9F0D4C" w14:textId="73FF381A" w:rsidR="00837553" w:rsidRDefault="00564C17">
      <w:pPr>
        <w:pStyle w:val="Standarduser"/>
        <w:numPr>
          <w:ilvl w:val="0"/>
          <w:numId w:val="3"/>
        </w:numPr>
        <w:spacing w:after="4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Sylwia Liszaj</w:t>
      </w:r>
      <w:r w:rsidR="000A7BB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Kierownik Referatu Rolnictwa i Ochrony Środowiska;</w:t>
      </w:r>
    </w:p>
    <w:p w14:paraId="2C9F0D4E" w14:textId="77777777" w:rsidR="00837553" w:rsidRDefault="00564C17">
      <w:pPr>
        <w:pStyle w:val="Standarduser"/>
        <w:numPr>
          <w:ilvl w:val="0"/>
          <w:numId w:val="3"/>
        </w:numPr>
        <w:spacing w:after="4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Dariusz </w:t>
      </w:r>
      <w:proofErr w:type="spellStart"/>
      <w:r>
        <w:rPr>
          <w:rFonts w:ascii="Times New Roman" w:hAnsi="Times New Roman" w:cs="Times New Roman"/>
        </w:rPr>
        <w:t>Szynaka</w:t>
      </w:r>
      <w:proofErr w:type="spellEnd"/>
      <w:r>
        <w:rPr>
          <w:rFonts w:ascii="Times New Roman" w:hAnsi="Times New Roman" w:cs="Times New Roman"/>
        </w:rPr>
        <w:t>- Dyrektor Zakładu Usług Komunalnych;</w:t>
      </w:r>
    </w:p>
    <w:p w14:paraId="2C9F0D4F" w14:textId="07FC812C" w:rsidR="00837553" w:rsidRDefault="00564C17">
      <w:pPr>
        <w:pStyle w:val="Standarduser"/>
        <w:numPr>
          <w:ilvl w:val="0"/>
          <w:numId w:val="3"/>
        </w:numPr>
        <w:spacing w:after="4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Justyna </w:t>
      </w:r>
      <w:proofErr w:type="spellStart"/>
      <w:r>
        <w:rPr>
          <w:rFonts w:ascii="Times New Roman" w:hAnsi="Times New Roman" w:cs="Times New Roman"/>
        </w:rPr>
        <w:t>Rosada</w:t>
      </w:r>
      <w:proofErr w:type="spellEnd"/>
      <w:r w:rsidR="000A7BB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Dyrektor Miejsko-Gminnej Biblioteki Publicznej;</w:t>
      </w:r>
    </w:p>
    <w:p w14:paraId="2C9F0D50" w14:textId="222CF15A" w:rsidR="00837553" w:rsidRDefault="00564C17">
      <w:pPr>
        <w:pStyle w:val="Standarduser"/>
        <w:numPr>
          <w:ilvl w:val="0"/>
          <w:numId w:val="3"/>
        </w:numPr>
        <w:spacing w:after="4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Violetta Mielewczyk</w:t>
      </w:r>
      <w:r w:rsidR="000A7BB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Zastępca Dyrektora Zespołu Szkół ds. przedszkola;</w:t>
      </w:r>
    </w:p>
    <w:p w14:paraId="2C9F0D52" w14:textId="1979E3C7" w:rsidR="00837553" w:rsidRPr="00C965F5" w:rsidRDefault="00564C17" w:rsidP="00C965F5">
      <w:pPr>
        <w:pStyle w:val="Standarduser"/>
        <w:numPr>
          <w:ilvl w:val="0"/>
          <w:numId w:val="3"/>
        </w:numPr>
        <w:spacing w:after="4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Ilona Dąbrówka</w:t>
      </w:r>
      <w:r w:rsidR="000A7BB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Kierownik Miejsko-</w:t>
      </w:r>
      <w:r w:rsidR="000A7B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Gminnego Ośrodka Pomocy Społecznej;</w:t>
      </w:r>
    </w:p>
    <w:p w14:paraId="2C9F0D53" w14:textId="13095CE8" w:rsidR="00837553" w:rsidRDefault="00564C17">
      <w:pPr>
        <w:pStyle w:val="Standarduser"/>
        <w:numPr>
          <w:ilvl w:val="0"/>
          <w:numId w:val="3"/>
        </w:numPr>
        <w:spacing w:after="4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Sylwia </w:t>
      </w:r>
      <w:proofErr w:type="spellStart"/>
      <w:r>
        <w:rPr>
          <w:rFonts w:ascii="Times New Roman" w:hAnsi="Times New Roman" w:cs="Times New Roman"/>
        </w:rPr>
        <w:t>Sałatowska</w:t>
      </w:r>
      <w:proofErr w:type="spellEnd"/>
      <w:r w:rsidR="000A7BB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Wiceprzewodnicząca Rady Miejskiej;</w:t>
      </w:r>
    </w:p>
    <w:p w14:paraId="2C9F0D54" w14:textId="56EADCA8" w:rsidR="00837553" w:rsidRDefault="00564C17">
      <w:pPr>
        <w:pStyle w:val="Standarduser"/>
        <w:numPr>
          <w:ilvl w:val="0"/>
          <w:numId w:val="3"/>
        </w:numPr>
        <w:spacing w:after="4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Łukasz </w:t>
      </w:r>
      <w:proofErr w:type="spellStart"/>
      <w:r>
        <w:rPr>
          <w:rFonts w:ascii="Times New Roman" w:hAnsi="Times New Roman" w:cs="Times New Roman"/>
        </w:rPr>
        <w:t>Tusień</w:t>
      </w:r>
      <w:proofErr w:type="spellEnd"/>
      <w:r w:rsidR="000A7BB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Wiceprzewodniczący Rady Miejskiej;</w:t>
      </w:r>
    </w:p>
    <w:p w14:paraId="2C9F0D55" w14:textId="6E099E6A" w:rsidR="00837553" w:rsidRDefault="00564C17">
      <w:pPr>
        <w:pStyle w:val="Standarduser"/>
        <w:numPr>
          <w:ilvl w:val="0"/>
          <w:numId w:val="3"/>
        </w:numPr>
        <w:spacing w:after="4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Alicja Sowińska-</w:t>
      </w:r>
      <w:r w:rsidR="003452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Piłat</w:t>
      </w:r>
      <w:r w:rsidR="000A7BB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Radna Rady Miejskiej;</w:t>
      </w:r>
    </w:p>
    <w:p w14:paraId="2C9F0D56" w14:textId="77777777" w:rsidR="00837553" w:rsidRDefault="00564C17">
      <w:pPr>
        <w:pStyle w:val="Standarduser"/>
        <w:numPr>
          <w:ilvl w:val="0"/>
          <w:numId w:val="3"/>
        </w:numPr>
        <w:spacing w:after="4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Magdalena </w:t>
      </w:r>
      <w:proofErr w:type="spellStart"/>
      <w:r>
        <w:rPr>
          <w:rFonts w:ascii="Times New Roman" w:hAnsi="Times New Roman" w:cs="Times New Roman"/>
        </w:rPr>
        <w:t>Rąbalska</w:t>
      </w:r>
      <w:proofErr w:type="spellEnd"/>
      <w:r>
        <w:rPr>
          <w:rFonts w:ascii="Times New Roman" w:hAnsi="Times New Roman" w:cs="Times New Roman"/>
        </w:rPr>
        <w:t>- Radna Rady Miejskiej;</w:t>
      </w:r>
    </w:p>
    <w:p w14:paraId="2C9F0D57" w14:textId="020F493D" w:rsidR="00837553" w:rsidRDefault="00564C17">
      <w:pPr>
        <w:pStyle w:val="Standarduser"/>
        <w:numPr>
          <w:ilvl w:val="0"/>
          <w:numId w:val="3"/>
        </w:numPr>
        <w:spacing w:after="4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Magdalena Nadworna</w:t>
      </w:r>
      <w:r w:rsidR="000A7BB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Sołtys wsi Radzyń-</w:t>
      </w:r>
      <w:r w:rsidR="003452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Wybudowanie;</w:t>
      </w:r>
    </w:p>
    <w:p w14:paraId="2C9F0D58" w14:textId="331943FF" w:rsidR="00837553" w:rsidRDefault="00564C17">
      <w:pPr>
        <w:pStyle w:val="Standarduser"/>
        <w:numPr>
          <w:ilvl w:val="0"/>
          <w:numId w:val="3"/>
        </w:numPr>
        <w:spacing w:after="4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Iwona </w:t>
      </w:r>
      <w:proofErr w:type="spellStart"/>
      <w:r>
        <w:rPr>
          <w:rFonts w:ascii="Times New Roman" w:hAnsi="Times New Roman" w:cs="Times New Roman"/>
        </w:rPr>
        <w:t>Tocka</w:t>
      </w:r>
      <w:proofErr w:type="spellEnd"/>
      <w:r w:rsidR="000A7BB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Sołtys wsi Gawłowice;</w:t>
      </w:r>
    </w:p>
    <w:p w14:paraId="2C9F0D59" w14:textId="1F795F09" w:rsidR="00837553" w:rsidRDefault="00564C17">
      <w:pPr>
        <w:pStyle w:val="Standarduser"/>
        <w:numPr>
          <w:ilvl w:val="0"/>
          <w:numId w:val="3"/>
        </w:numPr>
        <w:spacing w:after="4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Robert </w:t>
      </w:r>
      <w:proofErr w:type="spellStart"/>
      <w:r>
        <w:rPr>
          <w:rFonts w:ascii="Times New Roman" w:hAnsi="Times New Roman" w:cs="Times New Roman"/>
        </w:rPr>
        <w:t>Badalewski</w:t>
      </w:r>
      <w:proofErr w:type="spellEnd"/>
      <w:r w:rsidR="000A7BB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Sołtys wsi Rywałd;</w:t>
      </w:r>
    </w:p>
    <w:p w14:paraId="2C9F0D5A" w14:textId="0A3F291B" w:rsidR="00837553" w:rsidRDefault="00564C17">
      <w:pPr>
        <w:pStyle w:val="Standarduser"/>
        <w:numPr>
          <w:ilvl w:val="0"/>
          <w:numId w:val="3"/>
        </w:numPr>
        <w:spacing w:after="4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Marlena </w:t>
      </w:r>
      <w:proofErr w:type="spellStart"/>
      <w:r>
        <w:rPr>
          <w:rFonts w:ascii="Times New Roman" w:hAnsi="Times New Roman" w:cs="Times New Roman"/>
        </w:rPr>
        <w:t>Żychowska</w:t>
      </w:r>
      <w:proofErr w:type="spellEnd"/>
      <w:r w:rsidR="000A7BB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Koło Gospodyń Wiejskich;</w:t>
      </w:r>
    </w:p>
    <w:p w14:paraId="2C9F0D5B" w14:textId="3E0583B6" w:rsidR="00837553" w:rsidRDefault="00564C17">
      <w:pPr>
        <w:pStyle w:val="Standarduser"/>
        <w:numPr>
          <w:ilvl w:val="0"/>
          <w:numId w:val="3"/>
        </w:numPr>
        <w:spacing w:after="4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Hanna Schmidt</w:t>
      </w:r>
      <w:r w:rsidR="000A7BB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Prezes Stowarzyszenia;</w:t>
      </w:r>
    </w:p>
    <w:p w14:paraId="2C9F0D5C" w14:textId="20DBC284" w:rsidR="00837553" w:rsidRDefault="00564C17">
      <w:pPr>
        <w:pStyle w:val="Standarduser"/>
        <w:numPr>
          <w:ilvl w:val="0"/>
          <w:numId w:val="3"/>
        </w:numPr>
        <w:spacing w:after="4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Tomasz Zacharski</w:t>
      </w:r>
      <w:r w:rsidR="000A7BB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Prywatny przedsiębiorca;</w:t>
      </w:r>
    </w:p>
    <w:p w14:paraId="2C9F0D5E" w14:textId="5D6CBFA2" w:rsidR="00837553" w:rsidRPr="00C965F5" w:rsidRDefault="00564C17" w:rsidP="00C965F5">
      <w:pPr>
        <w:pStyle w:val="Standarduser"/>
        <w:numPr>
          <w:ilvl w:val="0"/>
          <w:numId w:val="3"/>
        </w:numPr>
        <w:spacing w:after="4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Grzegorz Jarzyński</w:t>
      </w:r>
      <w:r w:rsidR="000A7BB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Prywatny przedsiębiorca;</w:t>
      </w:r>
    </w:p>
    <w:p w14:paraId="2C9F0D5F" w14:textId="77777777" w:rsidR="00837553" w:rsidRDefault="00837553">
      <w:pPr>
        <w:pStyle w:val="Tekstpodstaw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2C9F0D60" w14:textId="77777777" w:rsidR="00837553" w:rsidRDefault="00564C17">
      <w:pPr>
        <w:pStyle w:val="Tekstpodstawowy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3.</w:t>
      </w:r>
    </w:p>
    <w:p w14:paraId="2C9F0D61" w14:textId="5AE846DF" w:rsidR="00837553" w:rsidRDefault="00564C17">
      <w:pPr>
        <w:pStyle w:val="Standard"/>
        <w:tabs>
          <w:tab w:val="left" w:pos="425"/>
        </w:tabs>
        <w:spacing w:before="57" w:after="57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razie potrzeby Przewodniczący Zespołu może zaprosić do współpracy ekspertów i specjalistów w danej dziedzinie niewymienionych w zarządzeniu.</w:t>
      </w:r>
    </w:p>
    <w:p w14:paraId="2C9F0D62" w14:textId="77777777" w:rsidR="00837553" w:rsidRDefault="00837553">
      <w:pPr>
        <w:pStyle w:val="Standard"/>
        <w:tabs>
          <w:tab w:val="left" w:pos="425"/>
        </w:tabs>
        <w:spacing w:before="57" w:after="57" w:line="276" w:lineRule="auto"/>
        <w:jc w:val="both"/>
        <w:rPr>
          <w:rFonts w:ascii="Times New Roman" w:hAnsi="Times New Roman"/>
          <w:sz w:val="24"/>
          <w:szCs w:val="24"/>
        </w:rPr>
      </w:pPr>
    </w:p>
    <w:p w14:paraId="2C9F0D63" w14:textId="77777777" w:rsidR="00837553" w:rsidRDefault="00564C17">
      <w:pPr>
        <w:pStyle w:val="Tekstpodstawowy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</w:p>
    <w:p w14:paraId="2C9F0D64" w14:textId="35AC6A95" w:rsidR="00837553" w:rsidRDefault="00564C17">
      <w:pPr>
        <w:pStyle w:val="Standar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zadań Zespołu ds. opracowania Strategii Rozwoju Gminy Radzyń Chełmiński na lata 2025-2035 należeć będzie opracowani</w:t>
      </w:r>
      <w:r w:rsidR="00A53AC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Strategii Rozwoju Gminy Radzyń Chełmiński na lata 2025-2035 poprzez:</w:t>
      </w:r>
    </w:p>
    <w:p w14:paraId="2C9F0D65" w14:textId="6FB98003" w:rsidR="00837553" w:rsidRDefault="00564C17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warsztatach/spotkaniach mających na celu określenie: misji i wizji Gminy, celów strategicznych, kierunków rozwoju, zadań do realizacji, wskaźników osiągania celów strategicznych</w:t>
      </w:r>
      <w:r w:rsidR="00C270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zasad monitoringu i realizacji Strategii</w:t>
      </w:r>
      <w:r w:rsidR="00C27075">
        <w:rPr>
          <w:rFonts w:ascii="Times New Roman" w:hAnsi="Times New Roman"/>
          <w:sz w:val="24"/>
          <w:szCs w:val="24"/>
        </w:rPr>
        <w:t>,</w:t>
      </w:r>
      <w:r w:rsidR="009236B1">
        <w:rPr>
          <w:rFonts w:ascii="Times New Roman" w:hAnsi="Times New Roman"/>
          <w:sz w:val="24"/>
          <w:szCs w:val="24"/>
        </w:rPr>
        <w:t xml:space="preserve"> </w:t>
      </w:r>
      <w:r w:rsidR="00C27075">
        <w:rPr>
          <w:rFonts w:ascii="Times New Roman" w:hAnsi="Times New Roman"/>
          <w:sz w:val="24"/>
          <w:szCs w:val="24"/>
        </w:rPr>
        <w:t>oraz przeprowadzenie analizy SWOT</w:t>
      </w:r>
    </w:p>
    <w:p w14:paraId="2C9F0D66" w14:textId="52DDF231" w:rsidR="00837553" w:rsidRDefault="00564C17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Uczestniczenie w konsultacjach społecznych z udziałem mieszkańców i różnych środowisk lokalnych;</w:t>
      </w:r>
    </w:p>
    <w:p w14:paraId="2C9F0D67" w14:textId="4FFA63C1" w:rsidR="00837553" w:rsidRDefault="00564C17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Udzielenie wszelkich informacji niezbędnych w zakresie opracowania Strategii rozwoju </w:t>
      </w:r>
      <w:r w:rsidR="00856CA9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miny Radzyń Chełmiński.</w:t>
      </w:r>
    </w:p>
    <w:p w14:paraId="2C9F0D68" w14:textId="77777777" w:rsidR="00837553" w:rsidRDefault="00564C17">
      <w:pPr>
        <w:pStyle w:val="Tekstpodstawowy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5.</w:t>
      </w:r>
    </w:p>
    <w:p w14:paraId="2C9F0D69" w14:textId="6E592ABB" w:rsidR="00837553" w:rsidRDefault="00564C17">
      <w:pPr>
        <w:pStyle w:val="Standar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Zobowiązuje wszystkich kierowników i pracowników Urzędu Miasta i Gminy w Radzyniu Chełmińskim oraz kierowników podległych jednostek organizacyjnych do ścisłej współpracy</w:t>
      </w:r>
      <w:r w:rsidR="00F449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i udzielania Zespołowi wszelkiej pomocy związanej z realizacją zadania, w tym udzielania niezbędnych informacji i danych.</w:t>
      </w:r>
    </w:p>
    <w:p w14:paraId="2C9F0D6A" w14:textId="77777777" w:rsidR="00837553" w:rsidRDefault="00837553">
      <w:pPr>
        <w:pStyle w:val="Tekstpodstawowy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C9F0D6B" w14:textId="77777777" w:rsidR="00837553" w:rsidRDefault="00564C17">
      <w:pPr>
        <w:pStyle w:val="Tekstpodstawowy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14:paraId="2C9F0D6C" w14:textId="13E918B5" w:rsidR="00837553" w:rsidRDefault="00564C17" w:rsidP="00AF1349">
      <w:pPr>
        <w:pStyle w:val="Standard"/>
        <w:shd w:val="clear" w:color="auto" w:fill="FFFFFF" w:themeFill="background1"/>
        <w:spacing w:line="276" w:lineRule="auto"/>
        <w:rPr>
          <w:rFonts w:ascii="Times New Roman" w:hAnsi="Times New Roman"/>
          <w:sz w:val="24"/>
          <w:szCs w:val="24"/>
          <w:shd w:val="clear" w:color="auto" w:fill="FFFF00"/>
        </w:rPr>
      </w:pPr>
      <w:r w:rsidRPr="007734CE">
        <w:rPr>
          <w:rFonts w:ascii="Times New Roman" w:hAnsi="Times New Roman"/>
          <w:sz w:val="24"/>
          <w:szCs w:val="24"/>
          <w:shd w:val="clear" w:color="auto" w:fill="FFFFFF" w:themeFill="background1"/>
        </w:rPr>
        <w:t>Wykonanie zarządzenia powierza</w:t>
      </w:r>
      <w:r w:rsidR="001D05DA">
        <w:rPr>
          <w:rFonts w:ascii="Times New Roman" w:hAnsi="Times New Roman"/>
          <w:sz w:val="24"/>
          <w:szCs w:val="24"/>
          <w:shd w:val="clear" w:color="auto" w:fill="FFFFFF" w:themeFill="background1"/>
        </w:rPr>
        <w:t>m Zastępcy Burmistrza.</w:t>
      </w:r>
    </w:p>
    <w:p w14:paraId="2C9F0D6D" w14:textId="77777777" w:rsidR="00837553" w:rsidRDefault="00837553">
      <w:pPr>
        <w:pStyle w:val="Tekstpodstawowy"/>
        <w:spacing w:after="0" w:line="276" w:lineRule="auto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</w:p>
    <w:p w14:paraId="2C9F0D6E" w14:textId="77777777" w:rsidR="00837553" w:rsidRDefault="00837553">
      <w:pPr>
        <w:pStyle w:val="Tekstpodstawowy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C9F0D6F" w14:textId="77777777" w:rsidR="00837553" w:rsidRDefault="00564C17">
      <w:pPr>
        <w:pStyle w:val="Tekstpodstawowy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7.</w:t>
      </w:r>
    </w:p>
    <w:p w14:paraId="2C9F0D70" w14:textId="06A992DD" w:rsidR="00837553" w:rsidRDefault="00564C17">
      <w:pPr>
        <w:pStyle w:val="Standard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podjęcia.</w:t>
      </w:r>
    </w:p>
    <w:p w14:paraId="2C9F0D71" w14:textId="77777777" w:rsidR="00837553" w:rsidRDefault="00837553">
      <w:pPr>
        <w:spacing w:after="0"/>
        <w:ind w:left="4956" w:firstLine="708"/>
        <w:outlineLvl w:val="0"/>
      </w:pPr>
    </w:p>
    <w:sectPr w:rsidR="00837553">
      <w:pgSz w:w="11906" w:h="16838"/>
      <w:pgMar w:top="1135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67C39" w14:textId="77777777" w:rsidR="00851D24" w:rsidRDefault="00851D24">
      <w:pPr>
        <w:spacing w:after="0"/>
      </w:pPr>
      <w:r>
        <w:separator/>
      </w:r>
    </w:p>
  </w:endnote>
  <w:endnote w:type="continuationSeparator" w:id="0">
    <w:p w14:paraId="29C29157" w14:textId="77777777" w:rsidR="00851D24" w:rsidRDefault="00851D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9084A" w14:textId="77777777" w:rsidR="00851D24" w:rsidRDefault="00851D2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D63E7DD" w14:textId="77777777" w:rsidR="00851D24" w:rsidRDefault="00851D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84BD5"/>
    <w:multiLevelType w:val="multilevel"/>
    <w:tmpl w:val="A6D84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" w15:restartNumberingAfterBreak="0">
    <w:nsid w:val="6CCA5BD9"/>
    <w:multiLevelType w:val="multilevel"/>
    <w:tmpl w:val="99B0747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szCs w:val="24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" w15:restartNumberingAfterBreak="0">
    <w:nsid w:val="77ED0E99"/>
    <w:multiLevelType w:val="multilevel"/>
    <w:tmpl w:val="84263854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1090152794">
    <w:abstractNumId w:val="1"/>
  </w:num>
  <w:num w:numId="2" w16cid:durableId="679311845">
    <w:abstractNumId w:val="2"/>
  </w:num>
  <w:num w:numId="3" w16cid:durableId="327834276">
    <w:abstractNumId w:val="0"/>
  </w:num>
  <w:num w:numId="4" w16cid:durableId="60511906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53"/>
    <w:rsid w:val="000A7BB2"/>
    <w:rsid w:val="000F4F98"/>
    <w:rsid w:val="001517A7"/>
    <w:rsid w:val="001D05DA"/>
    <w:rsid w:val="00237CF6"/>
    <w:rsid w:val="003312BC"/>
    <w:rsid w:val="003452B0"/>
    <w:rsid w:val="00391D91"/>
    <w:rsid w:val="003E4AD7"/>
    <w:rsid w:val="003F025C"/>
    <w:rsid w:val="00412FDB"/>
    <w:rsid w:val="00442287"/>
    <w:rsid w:val="00446665"/>
    <w:rsid w:val="005161EE"/>
    <w:rsid w:val="00564C17"/>
    <w:rsid w:val="005C7EA0"/>
    <w:rsid w:val="007734CE"/>
    <w:rsid w:val="00837553"/>
    <w:rsid w:val="00851D24"/>
    <w:rsid w:val="00856CA9"/>
    <w:rsid w:val="009236B1"/>
    <w:rsid w:val="00A16DBB"/>
    <w:rsid w:val="00A53ACA"/>
    <w:rsid w:val="00AF1349"/>
    <w:rsid w:val="00BA5DBE"/>
    <w:rsid w:val="00BB112F"/>
    <w:rsid w:val="00BE41D6"/>
    <w:rsid w:val="00C27075"/>
    <w:rsid w:val="00C965F5"/>
    <w:rsid w:val="00CF4FBF"/>
    <w:rsid w:val="00E67B59"/>
    <w:rsid w:val="00F449D2"/>
    <w:rsid w:val="00F6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0D3D"/>
  <w15:docId w15:val="{931662AD-6DF4-4DF0-9965-C0865B46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color w:val="00000A"/>
      <w:kern w:val="0"/>
    </w:rPr>
  </w:style>
  <w:style w:type="paragraph" w:styleId="Nagwek1">
    <w:name w:val="heading 1"/>
    <w:basedOn w:val="Normalny"/>
    <w:next w:val="Normalny"/>
    <w:uiPriority w:val="9"/>
    <w:qFormat/>
    <w:pPr>
      <w:keepNext/>
      <w:spacing w:after="0"/>
      <w:textAlignment w:val="auto"/>
      <w:outlineLvl w:val="0"/>
    </w:pPr>
    <w:rPr>
      <w:rFonts w:ascii="Times New Roman" w:eastAsia="Times New Roman" w:hAnsi="Times New Roman"/>
      <w:b/>
      <w:bC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NormalnyWeb">
    <w:name w:val="Normal (Web)"/>
    <w:basedOn w:val="Normalny"/>
    <w:pPr>
      <w:spacing w:before="100" w:after="100"/>
      <w:textAlignment w:val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styleId="Akapitzlist">
    <w:name w:val="List Paragraph"/>
    <w:basedOn w:val="Normalny"/>
    <w:pPr>
      <w:spacing w:after="0"/>
      <w:ind w:left="720"/>
      <w:textAlignment w:val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Standarduser">
    <w:name w:val="Standard (user)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00000A"/>
      <w:kern w:val="0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Radzyń Chełmiński</dc:creator>
  <dc:description/>
  <cp:lastModifiedBy>Projekty</cp:lastModifiedBy>
  <cp:revision>25</cp:revision>
  <cp:lastPrinted>2025-06-09T06:55:00Z</cp:lastPrinted>
  <dcterms:created xsi:type="dcterms:W3CDTF">2025-04-15T10:36:00Z</dcterms:created>
  <dcterms:modified xsi:type="dcterms:W3CDTF">2025-06-09T10:56:00Z</dcterms:modified>
</cp:coreProperties>
</file>