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B494" w14:textId="32B55531" w:rsidR="00B8764A" w:rsidRPr="00B8764A" w:rsidRDefault="00B8764A" w:rsidP="00B8764A">
      <w:pPr>
        <w:spacing w:after="0"/>
        <w:jc w:val="center"/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 xml:space="preserve">Zarządzenie Nr </w:t>
      </w:r>
      <w:r w:rsidR="00D82909">
        <w:rPr>
          <w:rFonts w:ascii="Times New Roman" w:eastAsia="Times New Roman" w:hAnsi="Times New Roman"/>
          <w:b/>
          <w:kern w:val="2"/>
          <w:sz w:val="32"/>
          <w:szCs w:val="32"/>
          <w:lang w:eastAsia="ar-SA"/>
        </w:rPr>
        <w:t>100/2025</w:t>
      </w:r>
    </w:p>
    <w:p w14:paraId="27464970" w14:textId="77777777" w:rsidR="00B8764A" w:rsidRPr="00B8764A" w:rsidRDefault="00B8764A" w:rsidP="00B8764A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Burmistrza Miasta i Gminy</w:t>
      </w:r>
    </w:p>
    <w:p w14:paraId="4E7C25F4" w14:textId="77777777" w:rsidR="00B8764A" w:rsidRPr="00B8764A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Radzyń Chełmiński</w:t>
      </w:r>
    </w:p>
    <w:p w14:paraId="0BC8DA6F" w14:textId="19FC35CF" w:rsidR="00B8764A" w:rsidRPr="00B8764A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z dnia </w:t>
      </w:r>
      <w:r w:rsidR="00A96D17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2</w:t>
      </w:r>
      <w:r w:rsidR="0063201D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7</w:t>
      </w:r>
      <w:r w:rsidR="00A96D17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.11.2025 </w:t>
      </w: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r.</w:t>
      </w:r>
    </w:p>
    <w:p w14:paraId="3370912B" w14:textId="77777777" w:rsidR="00B8764A" w:rsidRPr="00B8764A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14:paraId="007DE4FC" w14:textId="3C7281A6" w:rsidR="00B8764A" w:rsidRPr="00A96D17" w:rsidRDefault="00B8764A" w:rsidP="000E376D">
      <w:pPr>
        <w:suppressAutoHyphens/>
        <w:spacing w:after="0" w:line="240" w:lineRule="auto"/>
        <w:ind w:right="-426"/>
        <w:jc w:val="both"/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</w:pPr>
      <w:r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w sprawie:  przeznaczenia </w:t>
      </w:r>
      <w:r w:rsidR="009B0A0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do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zbycia w drodze bezprzetargowej </w:t>
      </w:r>
      <w:r w:rsidR="005D7A5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lokal</w:t>
      </w:r>
      <w:r w:rsidR="00A94C79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u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mieszkaln</w:t>
      </w:r>
      <w:r w:rsidR="00A94C79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ego </w:t>
      </w:r>
      <w:r w:rsidR="005D7A5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Nr </w:t>
      </w:r>
      <w:r w:rsidR="000E376D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4</w:t>
      </w:r>
      <w:r w:rsidR="007D41AB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, położonego </w:t>
      </w:r>
      <w:r w:rsidR="005D7A5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w budynku </w:t>
      </w:r>
      <w:r w:rsidR="007B379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przy </w:t>
      </w:r>
      <w:r w:rsidR="000E376D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Plac</w:t>
      </w:r>
      <w:r w:rsidR="007B379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u</w:t>
      </w:r>
      <w:r w:rsidR="000E376D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Towarzystwa Jaszczurczego </w:t>
      </w:r>
      <w:r w:rsidR="007B379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10</w:t>
      </w:r>
      <w:r w:rsidR="009237FF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, w</w:t>
      </w:r>
      <w:r w:rsidR="005B4598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="009237FF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Radzyniu Chełmińskim</w:t>
      </w:r>
      <w:r w:rsidR="005D7A5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stanowiąc</w:t>
      </w:r>
      <w:r w:rsidR="005B4423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ego 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własność </w:t>
      </w:r>
      <w:r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Gminy Miasta i Gminy Radzyń Chełmiński oraz</w:t>
      </w:r>
      <w:r w:rsidR="00A96D17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ogłoszenia wykazu nieruchomości przeznaczon</w:t>
      </w:r>
      <w:r w:rsidR="009B0A0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ych do 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zbycia w drodze bezprzetargowej</w:t>
      </w:r>
      <w:r w:rsidR="00F109D6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>.</w:t>
      </w:r>
      <w:r w:rsidR="00B84C0C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 </w:t>
      </w:r>
      <w:r w:rsidR="00552BD3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="009B0A08"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</w:t>
      </w:r>
      <w:r w:rsidRPr="00A96D17">
        <w:rPr>
          <w:rFonts w:ascii="Times New Roman" w:eastAsia="Times New Roman" w:hAnsi="Times New Roman"/>
          <w:bCs/>
          <w:kern w:val="2"/>
          <w:sz w:val="26"/>
          <w:szCs w:val="26"/>
          <w:lang w:eastAsia="ar-SA"/>
        </w:rPr>
        <w:t xml:space="preserve">       </w:t>
      </w:r>
    </w:p>
    <w:p w14:paraId="78C63A29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6"/>
          <w:szCs w:val="26"/>
          <w:lang w:eastAsia="ar-SA"/>
        </w:rPr>
      </w:pPr>
    </w:p>
    <w:p w14:paraId="67B233F3" w14:textId="5BE620DE" w:rsidR="00B8764A" w:rsidRPr="00B8764A" w:rsidRDefault="00B8764A" w:rsidP="005B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Na podstawie art.30 ust.2  pkt 3 ustawy z dnia 8 marca 1990 r. o samorządzie gminnym</w:t>
      </w:r>
    </w:p>
    <w:p w14:paraId="3A7FDCCD" w14:textId="1F3EE70D" w:rsidR="00B8764A" w:rsidRPr="00B8764A" w:rsidRDefault="00B8764A" w:rsidP="005B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(t.</w:t>
      </w:r>
      <w:r w:rsidR="00376C3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j. </w:t>
      </w:r>
      <w:r w:rsidRPr="00B8764A">
        <w:rPr>
          <w:rFonts w:ascii="Times New Roman" w:eastAsia="Times New Roman" w:hAnsi="Times New Roman"/>
          <w:kern w:val="2"/>
          <w:sz w:val="24"/>
          <w:szCs w:val="24"/>
          <w:vertAlign w:val="superscript"/>
          <w:lang w:eastAsia="ar-SA"/>
        </w:rPr>
        <w:t xml:space="preserve"> </w:t>
      </w:r>
      <w:r w:rsidR="00263CEC" w:rsidRPr="00263CE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Dz. U. z 2025 r. poz. 1153</w:t>
      </w:r>
      <w:r w:rsidR="00CF53A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)</w:t>
      </w:r>
      <w:r w:rsidR="00263CEC" w:rsidRPr="00263CEC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i  art.35  ust.1  ustawy z  dnia 21 sierpnia 1997 r.</w:t>
      </w:r>
    </w:p>
    <w:p w14:paraId="5646710C" w14:textId="4B32A6A1" w:rsidR="00B8764A" w:rsidRPr="00B8764A" w:rsidRDefault="00B8764A" w:rsidP="005B4598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o gospodarce nieruchomościami (</w:t>
      </w:r>
      <w:proofErr w:type="spellStart"/>
      <w:r w:rsidR="004D6A9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t.j</w:t>
      </w:r>
      <w:proofErr w:type="spellEnd"/>
      <w:r w:rsidR="004D6A9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. </w:t>
      </w:r>
      <w:r w:rsidR="004D6A9D" w:rsidRPr="004D6A9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Dz. U. z 2024 r. poz. 1145</w:t>
      </w:r>
      <w:r w:rsidR="007B379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ze</w:t>
      </w:r>
      <w:r w:rsidR="004D6A9D" w:rsidRPr="004D6A9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="00BA625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zm.</w:t>
      </w:r>
      <w:r w:rsidRPr="00B8764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)</w:t>
      </w:r>
    </w:p>
    <w:p w14:paraId="676BCB9F" w14:textId="77777777" w:rsidR="00B8764A" w:rsidRPr="00B8764A" w:rsidRDefault="00B8764A" w:rsidP="00B8764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</w:p>
    <w:p w14:paraId="2D6F930A" w14:textId="77777777" w:rsidR="00B8764A" w:rsidRPr="00997A69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97A69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zarządzam,  co następuje:</w:t>
      </w:r>
    </w:p>
    <w:p w14:paraId="2C68BF46" w14:textId="77777777" w:rsidR="00B8764A" w:rsidRPr="00B8764A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14:paraId="497EB5B3" w14:textId="77777777" w:rsidR="00B8764A" w:rsidRPr="00B8764A" w:rsidRDefault="00B8764A" w:rsidP="00B8764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                                                                        § 1 </w:t>
      </w:r>
    </w:p>
    <w:p w14:paraId="1D0D62A1" w14:textId="77777777" w:rsidR="00B8764A" w:rsidRPr="00B8764A" w:rsidRDefault="00B8764A" w:rsidP="00B8764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6F5E9B67" w14:textId="0A663CE9" w:rsidR="00DC0A3D" w:rsidRDefault="004E0EDB" w:rsidP="00C0298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right="-284" w:hanging="218"/>
        <w:contextualSpacing/>
        <w:jc w:val="both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  <w:r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</w:t>
      </w:r>
      <w:r w:rsidR="00B8764A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Przeznacz</w:t>
      </w:r>
      <w:r w:rsidR="005D7A5C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a się </w:t>
      </w:r>
      <w:r w:rsidR="00B8764A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do </w:t>
      </w:r>
      <w:r w:rsidR="005D7A5C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zbycia </w:t>
      </w:r>
      <w:r w:rsidR="00B84C0C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w drodze bezprzetargowej lokal mieszkalny </w:t>
      </w:r>
      <w:r w:rsidR="008F7B8E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nr </w:t>
      </w:r>
      <w:r w:rsidR="009237FF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4</w:t>
      </w:r>
      <w:r w:rsid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,</w:t>
      </w:r>
      <w:r w:rsidR="00B84C0C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położony </w:t>
      </w:r>
      <w:r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          </w:t>
      </w:r>
      <w:r w:rsidR="00B84C0C" w:rsidRPr="005D7A5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w budynku </w:t>
      </w:r>
      <w:r w:rsidR="00FF42A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prz</w:t>
      </w:r>
      <w:r w:rsidR="00671ED4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y</w:t>
      </w:r>
      <w:r w:rsidR="00FF42A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Placu Towarzystwa Jaszczurczego 10 w Radzyniu Chełmińskim</w:t>
      </w:r>
      <w:r w:rsidR="007D41AB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gm. Radzyń Chełmiński</w:t>
      </w:r>
      <w:r w:rsidR="00C02982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.</w:t>
      </w:r>
    </w:p>
    <w:p w14:paraId="3BDEB714" w14:textId="77777777" w:rsidR="005D7A5C" w:rsidRPr="005D7A5C" w:rsidRDefault="005D7A5C" w:rsidP="005D7A5C">
      <w:pPr>
        <w:tabs>
          <w:tab w:val="left" w:pos="0"/>
        </w:tabs>
        <w:suppressAutoHyphens/>
        <w:spacing w:after="0" w:line="240" w:lineRule="auto"/>
        <w:ind w:left="142" w:right="-284"/>
        <w:contextualSpacing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</w:p>
    <w:p w14:paraId="6C88D285" w14:textId="1805D9FA" w:rsidR="00B8764A" w:rsidRPr="00DC0A3D" w:rsidRDefault="004E0EDB" w:rsidP="00C0298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right="-284" w:hanging="218"/>
        <w:contextualSpacing/>
        <w:jc w:val="both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  <w:r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</w:t>
      </w:r>
      <w:r w:rsidR="00B8764A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Podać do publicznej wiadomości w formie ogłoszenia na tablicy ogłoszeń Urzędu    Miasta i Gminy Radzyń Chełmiński </w:t>
      </w:r>
      <w:r w:rsidR="007C7207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„W</w:t>
      </w:r>
      <w:r w:rsidR="00B8764A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ykaz  nieruchomości przeznaczonych</w:t>
      </w:r>
      <w:r w:rsidR="007C7207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do </w:t>
      </w:r>
      <w:r w:rsidR="00B84C0C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zbycia w drodze bezprzetargowej </w:t>
      </w:r>
      <w:r w:rsidR="007C7A4D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”</w:t>
      </w:r>
      <w:r w:rsidR="00BA625A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</w:t>
      </w:r>
      <w:r w:rsidR="00B8764A" w:rsidRPr="00DC0A3D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.</w:t>
      </w:r>
    </w:p>
    <w:p w14:paraId="58012197" w14:textId="77777777" w:rsidR="00B8764A" w:rsidRPr="00B8764A" w:rsidRDefault="00B8764A" w:rsidP="007D41AB">
      <w:pPr>
        <w:suppressAutoHyphens/>
        <w:spacing w:after="0" w:line="240" w:lineRule="auto"/>
        <w:ind w:right="-567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B8764A">
        <w:rPr>
          <w:rFonts w:ascii="Times New Roman" w:eastAsia="Times New Roman" w:hAnsi="Times New Roman"/>
          <w:color w:val="333333"/>
          <w:kern w:val="2"/>
          <w:sz w:val="26"/>
          <w:szCs w:val="26"/>
          <w:lang w:eastAsia="ar-SA"/>
        </w:rPr>
        <w:t xml:space="preserve"> </w:t>
      </w:r>
      <w:r w:rsidRPr="00B8764A">
        <w:rPr>
          <w:rFonts w:ascii="Times New Roman" w:eastAsia="Times New Roman" w:hAnsi="Times New Roman"/>
          <w:color w:val="333333"/>
          <w:kern w:val="2"/>
          <w:sz w:val="24"/>
          <w:szCs w:val="24"/>
          <w:lang w:eastAsia="ar-SA"/>
        </w:rPr>
        <w:t xml:space="preserve">          </w:t>
      </w: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                                             </w:t>
      </w:r>
    </w:p>
    <w:p w14:paraId="3E727FA3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                                                             </w:t>
      </w:r>
      <w:r w:rsidRPr="00B8764A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§ 2</w:t>
      </w:r>
    </w:p>
    <w:p w14:paraId="49976BA1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</w:p>
    <w:p w14:paraId="593BD792" w14:textId="3DC38800" w:rsidR="00B8764A" w:rsidRPr="004922FD" w:rsidRDefault="00B8764A" w:rsidP="004922F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Wykaz, o któr</w:t>
      </w:r>
      <w:r w:rsidR="007C7207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ym</w:t>
      </w: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 mowa w § 1 podlega wywieszeniu na okres 21 dni  na tablicy ogłoszeń w siedzibie Urzędu Miasta i Gminy w  Radzyniu Chełmińskim, Plac Tow. Jaszczurczego 9 oraz umieszczeniu na stronie internetowej urzędu </w:t>
      </w:r>
      <w:r w:rsidRPr="00B8764A">
        <w:rPr>
          <w:rFonts w:ascii="Times New Roman" w:eastAsia="Times New Roman" w:hAnsi="Times New Roman"/>
          <w:kern w:val="2"/>
          <w:sz w:val="26"/>
          <w:szCs w:val="26"/>
          <w:u w:val="single"/>
          <w:lang w:eastAsia="ar-SA"/>
        </w:rPr>
        <w:t>www.bip.radzynchelminski.eu.</w:t>
      </w:r>
    </w:p>
    <w:p w14:paraId="67C9D221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  <w:bookmarkStart w:id="0" w:name="_MON_1694412269"/>
      <w:bookmarkEnd w:id="0"/>
      <w:r w:rsidRPr="00B8764A">
        <w:rPr>
          <w:rFonts w:ascii="Times New Roman" w:eastAsia="Times New Roman" w:hAnsi="Times New Roman"/>
          <w:noProof/>
          <w:kern w:val="2"/>
          <w:sz w:val="26"/>
          <w:szCs w:val="26"/>
        </w:rPr>
        <w:drawing>
          <wp:inline distT="0" distB="0" distL="0" distR="0" wp14:anchorId="58843D09" wp14:editId="64266BD7">
            <wp:extent cx="5758815" cy="290195"/>
            <wp:effectExtent l="0" t="0" r="0" b="0"/>
            <wp:docPr id="9750137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F30E0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                                                                 </w:t>
      </w:r>
      <w:r w:rsidRPr="00B8764A"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  <w:t>§ 3</w:t>
      </w:r>
    </w:p>
    <w:p w14:paraId="4452E900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</w:pPr>
      <w:r w:rsidRPr="00B8764A"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  <w:t xml:space="preserve"> </w:t>
      </w:r>
    </w:p>
    <w:p w14:paraId="3BC186DB" w14:textId="67058CA0" w:rsidR="00B8764A" w:rsidRPr="00B8764A" w:rsidRDefault="00B8764A" w:rsidP="004922F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Informację o wywieszeniu wykaz</w:t>
      </w:r>
      <w:r w:rsidR="007C7207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u</w:t>
      </w: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 xml:space="preserve">  podaje się do publicznej wiadomości poprzez ogłoszenie w prasie lokalnej „Gazeta Pomorska ”.</w:t>
      </w:r>
    </w:p>
    <w:p w14:paraId="0A5F61F1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</w:pPr>
    </w:p>
    <w:p w14:paraId="083D20FD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</w:pPr>
      <w:r w:rsidRPr="00B8764A"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  <w:t xml:space="preserve">                                                                 § 4 </w:t>
      </w:r>
    </w:p>
    <w:p w14:paraId="2C27337F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6"/>
          <w:szCs w:val="26"/>
          <w:lang w:eastAsia="ar-SA"/>
        </w:rPr>
      </w:pPr>
    </w:p>
    <w:p w14:paraId="76EF61B4" w14:textId="77777777" w:rsidR="00B8764A" w:rsidRPr="00B8764A" w:rsidRDefault="00B8764A" w:rsidP="00B8764A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8764A">
        <w:rPr>
          <w:rFonts w:ascii="Times New Roman" w:eastAsia="Times New Roman" w:hAnsi="Times New Roman"/>
          <w:kern w:val="2"/>
          <w:sz w:val="26"/>
          <w:szCs w:val="26"/>
          <w:lang w:eastAsia="ar-SA"/>
        </w:rPr>
        <w:t>Zarządzenie wchodzi w życie z dniem podjęcia .</w:t>
      </w:r>
    </w:p>
    <w:p w14:paraId="2F772FBF" w14:textId="77777777" w:rsidR="008A3ACC" w:rsidRDefault="008A3ACC" w:rsidP="00F51062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14:paraId="31032968" w14:textId="77905B41" w:rsidR="0017538C" w:rsidRDefault="0017538C" w:rsidP="001753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  <w:sectPr w:rsidR="0017538C" w:rsidSect="001753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EF286A" w14:textId="6FC22FAD" w:rsidR="00F51062" w:rsidRPr="00C21E09" w:rsidRDefault="00F51062" w:rsidP="00766209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/>
          <w:kern w:val="1"/>
          <w:lang w:eastAsia="ar-SA"/>
        </w:rPr>
      </w:pPr>
      <w:r w:rsidRPr="00C21E09">
        <w:rPr>
          <w:rFonts w:ascii="Times New Roman" w:eastAsia="Times New Roman" w:hAnsi="Times New Roman"/>
          <w:kern w:val="1"/>
          <w:lang w:eastAsia="ar-SA"/>
        </w:rPr>
        <w:lastRenderedPageBreak/>
        <w:t xml:space="preserve">Załącznik  do  Zarządzenia </w:t>
      </w:r>
      <w:r w:rsidR="00C1051A" w:rsidRPr="00C21E09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C21E09">
        <w:rPr>
          <w:rFonts w:ascii="Times New Roman" w:eastAsia="Times New Roman" w:hAnsi="Times New Roman"/>
          <w:kern w:val="1"/>
          <w:lang w:eastAsia="ar-SA"/>
        </w:rPr>
        <w:t xml:space="preserve">Burmistrza Miasta i Gminy Radzyń Chełmiński   nr </w:t>
      </w:r>
      <w:r w:rsidR="00D82909">
        <w:rPr>
          <w:rFonts w:ascii="Times New Roman" w:eastAsia="Times New Roman" w:hAnsi="Times New Roman"/>
          <w:kern w:val="1"/>
          <w:lang w:eastAsia="ar-SA"/>
        </w:rPr>
        <w:t xml:space="preserve">100/2025 </w:t>
      </w:r>
      <w:r w:rsidRPr="00C21E09">
        <w:rPr>
          <w:rFonts w:ascii="Times New Roman" w:eastAsia="Times New Roman" w:hAnsi="Times New Roman"/>
          <w:kern w:val="1"/>
          <w:lang w:eastAsia="ar-SA"/>
        </w:rPr>
        <w:t xml:space="preserve">z dnia </w:t>
      </w:r>
      <w:r w:rsidR="00534098" w:rsidRPr="00C21E09">
        <w:rPr>
          <w:rFonts w:ascii="Times New Roman" w:eastAsia="Times New Roman" w:hAnsi="Times New Roman"/>
          <w:kern w:val="1"/>
          <w:lang w:eastAsia="ar-SA"/>
        </w:rPr>
        <w:t>2</w:t>
      </w:r>
      <w:r w:rsidR="0063201D">
        <w:rPr>
          <w:rFonts w:ascii="Times New Roman" w:eastAsia="Times New Roman" w:hAnsi="Times New Roman"/>
          <w:kern w:val="1"/>
          <w:lang w:eastAsia="ar-SA"/>
        </w:rPr>
        <w:t>7</w:t>
      </w:r>
      <w:r w:rsidR="00534098" w:rsidRPr="00C21E09">
        <w:rPr>
          <w:rFonts w:ascii="Times New Roman" w:eastAsia="Times New Roman" w:hAnsi="Times New Roman"/>
          <w:kern w:val="1"/>
          <w:lang w:eastAsia="ar-SA"/>
        </w:rPr>
        <w:t>.11.2025</w:t>
      </w:r>
      <w:r w:rsidRPr="00C21E09">
        <w:rPr>
          <w:rFonts w:ascii="Times New Roman" w:eastAsia="Times New Roman" w:hAnsi="Times New Roman"/>
          <w:kern w:val="1"/>
          <w:lang w:eastAsia="ar-SA"/>
        </w:rPr>
        <w:t xml:space="preserve"> r.</w:t>
      </w:r>
    </w:p>
    <w:p w14:paraId="53EE4445" w14:textId="4D553555" w:rsidR="00F51062" w:rsidRPr="00C21E09" w:rsidRDefault="00F51062" w:rsidP="00F51062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C21E09">
        <w:rPr>
          <w:rFonts w:ascii="Times New Roman" w:eastAsia="Times New Roman" w:hAnsi="Times New Roman"/>
          <w:kern w:val="1"/>
          <w:sz w:val="32"/>
          <w:szCs w:val="32"/>
          <w:lang w:eastAsia="ar-SA"/>
        </w:rPr>
        <w:t xml:space="preserve"> </w:t>
      </w:r>
      <w:r w:rsidR="004C2C07" w:rsidRPr="00C21E09">
        <w:rPr>
          <w:rFonts w:ascii="Times New Roman" w:eastAsia="Times New Roman" w:hAnsi="Times New Roman"/>
          <w:kern w:val="1"/>
          <w:sz w:val="32"/>
          <w:szCs w:val="32"/>
          <w:lang w:eastAsia="ar-SA"/>
        </w:rPr>
        <w:t xml:space="preserve">      </w:t>
      </w:r>
      <w:r w:rsidRPr="00C21E09">
        <w:rPr>
          <w:rFonts w:ascii="Times New Roman" w:eastAsia="Times New Roman" w:hAnsi="Times New Roman"/>
          <w:kern w:val="1"/>
          <w:sz w:val="32"/>
          <w:szCs w:val="32"/>
          <w:lang w:eastAsia="ar-SA"/>
        </w:rPr>
        <w:t xml:space="preserve"> </w:t>
      </w:r>
      <w:r w:rsidRPr="00C21E0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Wykaz nieruchomości stanowiących własność Gminy przeznaczonych do </w:t>
      </w:r>
      <w:r w:rsidR="00B84C0C" w:rsidRPr="00C21E0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zbycia w drodze bezprzetargowej </w:t>
      </w:r>
      <w:r w:rsidRPr="00C21E0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</w:t>
      </w:r>
    </w:p>
    <w:tbl>
      <w:tblPr>
        <w:tblW w:w="14915" w:type="dxa"/>
        <w:tblInd w:w="-915" w:type="dxa"/>
        <w:tblLayout w:type="fixed"/>
        <w:tblLook w:val="0000" w:firstRow="0" w:lastRow="0" w:firstColumn="0" w:lastColumn="0" w:noHBand="0" w:noVBand="0"/>
      </w:tblPr>
      <w:tblGrid>
        <w:gridCol w:w="425"/>
        <w:gridCol w:w="3179"/>
        <w:gridCol w:w="1417"/>
        <w:gridCol w:w="1418"/>
        <w:gridCol w:w="3827"/>
        <w:gridCol w:w="2126"/>
        <w:gridCol w:w="2523"/>
      </w:tblGrid>
      <w:tr w:rsidR="00F51062" w:rsidRPr="0094228C" w14:paraId="7BF7357C" w14:textId="77777777" w:rsidTr="00A6716F">
        <w:trPr>
          <w:trHeight w:val="8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FC21" w14:textId="77777777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E81DC" w14:textId="77777777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Opis nieruchomości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48C923" w14:textId="77777777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Nr działki</w:t>
            </w:r>
          </w:p>
          <w:p w14:paraId="0C591311" w14:textId="77777777" w:rsidR="00F51062" w:rsidRPr="0094228C" w:rsidRDefault="00F51062" w:rsidP="00F510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345D" w14:textId="5266C23E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Powierzchnia nieruchomośc</w:t>
            </w:r>
            <w:r w:rsidR="005517C0"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AEAC" w14:textId="2D22239B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 xml:space="preserve">Przeznaczenie </w:t>
            </w:r>
            <w:r w:rsidR="000C4C1A"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 xml:space="preserve">nieruchomości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3C9F8" w14:textId="1D22BB33" w:rsidR="00F51062" w:rsidRPr="0094228C" w:rsidRDefault="00A94C79" w:rsidP="008D73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 xml:space="preserve">Cena nieruchomości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0290" w14:textId="77777777" w:rsidR="00F51062" w:rsidRPr="0094228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b/>
                <w:kern w:val="1"/>
                <w:sz w:val="20"/>
                <w:szCs w:val="20"/>
                <w:lang w:eastAsia="ar-SA"/>
              </w:rPr>
              <w:t>Uwagi</w:t>
            </w:r>
          </w:p>
        </w:tc>
      </w:tr>
      <w:tr w:rsidR="00F51062" w:rsidRPr="0094228C" w14:paraId="4F06A901" w14:textId="77777777" w:rsidTr="00A6716F">
        <w:trPr>
          <w:trHeight w:val="556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305F7" w14:textId="77777777" w:rsidR="00F51062" w:rsidRPr="0094228C" w:rsidRDefault="00F51062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</w:p>
          <w:p w14:paraId="22559042" w14:textId="53CCD93F" w:rsidR="00A94C79" w:rsidRPr="0094228C" w:rsidRDefault="00A94C79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  <w:r w:rsidRPr="0094228C"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98A" w14:textId="77777777" w:rsidR="00A94C79" w:rsidRPr="00AA481C" w:rsidRDefault="00A94C79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20BB584" w14:textId="1B9178EE" w:rsidR="00095E73" w:rsidRPr="0063201D" w:rsidRDefault="00F51062" w:rsidP="0094228C">
            <w:pPr>
              <w:pStyle w:val="Bezodstpw"/>
              <w:jc w:val="both"/>
              <w:rPr>
                <w:rFonts w:ascii="Times New Roman" w:hAnsi="Times New Roman"/>
              </w:rPr>
            </w:pPr>
            <w:r w:rsidRPr="00AA481C">
              <w:rPr>
                <w:rFonts w:ascii="Times New Roman" w:hAnsi="Times New Roman"/>
              </w:rPr>
              <w:t xml:space="preserve">Lokal mieszkalny Nr </w:t>
            </w:r>
            <w:r w:rsidR="004922FD" w:rsidRPr="00AA481C">
              <w:rPr>
                <w:rFonts w:ascii="Times New Roman" w:hAnsi="Times New Roman"/>
              </w:rPr>
              <w:t>4</w:t>
            </w:r>
            <w:r w:rsidR="000E3929" w:rsidRPr="00AA481C">
              <w:rPr>
                <w:rFonts w:ascii="Times New Roman" w:hAnsi="Times New Roman"/>
              </w:rPr>
              <w:t xml:space="preserve"> ,</w:t>
            </w:r>
            <w:r w:rsidR="00B84C0C" w:rsidRPr="00AA481C">
              <w:rPr>
                <w:rFonts w:ascii="Times New Roman" w:hAnsi="Times New Roman"/>
              </w:rPr>
              <w:t xml:space="preserve"> </w:t>
            </w:r>
            <w:r w:rsidRPr="00AA481C">
              <w:rPr>
                <w:rFonts w:ascii="Times New Roman" w:hAnsi="Times New Roman"/>
              </w:rPr>
              <w:t xml:space="preserve"> położony</w:t>
            </w:r>
            <w:r w:rsidR="00095E73" w:rsidRPr="00AA481C">
              <w:rPr>
                <w:rFonts w:ascii="Times New Roman" w:hAnsi="Times New Roman"/>
              </w:rPr>
              <w:t xml:space="preserve"> na parterze  budynku wielorodzinnego</w:t>
            </w:r>
            <w:r w:rsidRPr="00AA481C">
              <w:rPr>
                <w:rFonts w:ascii="Times New Roman" w:hAnsi="Times New Roman"/>
              </w:rPr>
              <w:t xml:space="preserve"> </w:t>
            </w:r>
            <w:r w:rsidR="00B81CF9" w:rsidRPr="00AA481C">
              <w:rPr>
                <w:rFonts w:ascii="Times New Roman" w:hAnsi="Times New Roman"/>
              </w:rPr>
              <w:t>przy Placu Towarzystwa Jaszczurczego 10 w Radzyniu Chełmińskim,</w:t>
            </w:r>
            <w:r w:rsidR="00B84C0C" w:rsidRPr="00AA481C">
              <w:rPr>
                <w:rFonts w:ascii="Times New Roman" w:hAnsi="Times New Roman"/>
              </w:rPr>
              <w:t xml:space="preserve"> </w:t>
            </w:r>
            <w:r w:rsidR="000E3929" w:rsidRPr="00AA481C">
              <w:rPr>
                <w:rFonts w:ascii="Times New Roman" w:hAnsi="Times New Roman"/>
              </w:rPr>
              <w:t xml:space="preserve">gm. Radzyń Chełmiński </w:t>
            </w:r>
            <w:r w:rsidRPr="00AA481C">
              <w:rPr>
                <w:rFonts w:ascii="Times New Roman" w:hAnsi="Times New Roman"/>
              </w:rPr>
              <w:t xml:space="preserve"> </w:t>
            </w:r>
            <w:r w:rsidR="00B84C0C" w:rsidRPr="00AA481C">
              <w:rPr>
                <w:rFonts w:ascii="Times New Roman" w:hAnsi="Times New Roman"/>
              </w:rPr>
              <w:t xml:space="preserve">o pow. </w:t>
            </w:r>
            <w:r w:rsidR="00F008D6" w:rsidRPr="00AA481C">
              <w:rPr>
                <w:rFonts w:ascii="Times New Roman" w:hAnsi="Times New Roman"/>
              </w:rPr>
              <w:t>25,62</w:t>
            </w:r>
            <w:r w:rsidR="00B84C0C" w:rsidRPr="00AA481C">
              <w:rPr>
                <w:rFonts w:ascii="Times New Roman" w:hAnsi="Times New Roman"/>
              </w:rPr>
              <w:t xml:space="preserve"> m </w:t>
            </w:r>
            <w:r w:rsidR="00095E73" w:rsidRPr="00AA481C">
              <w:rPr>
                <w:rFonts w:ascii="Times New Roman" w:hAnsi="Times New Roman"/>
                <w:vertAlign w:val="superscript"/>
              </w:rPr>
              <w:t>2</w:t>
            </w:r>
            <w:r w:rsidR="008D7338" w:rsidRPr="00AA481C">
              <w:rPr>
                <w:rFonts w:ascii="Times New Roman" w:hAnsi="Times New Roman"/>
              </w:rPr>
              <w:t xml:space="preserve"> </w:t>
            </w:r>
            <w:r w:rsidR="004C2C07" w:rsidRPr="00AA481C">
              <w:rPr>
                <w:rFonts w:ascii="Times New Roman" w:hAnsi="Times New Roman"/>
              </w:rPr>
              <w:t>,</w:t>
            </w:r>
            <w:r w:rsidR="00D63C59" w:rsidRPr="00AA481C">
              <w:rPr>
                <w:rFonts w:ascii="Times New Roman" w:hAnsi="Times New Roman"/>
              </w:rPr>
              <w:t xml:space="preserve"> </w:t>
            </w:r>
            <w:r w:rsidRPr="00AA481C">
              <w:rPr>
                <w:rFonts w:ascii="Times New Roman" w:hAnsi="Times New Roman"/>
              </w:rPr>
              <w:t xml:space="preserve">składający się z </w:t>
            </w:r>
            <w:r w:rsidR="00235033" w:rsidRPr="00AA481C">
              <w:rPr>
                <w:rFonts w:ascii="Times New Roman" w:hAnsi="Times New Roman"/>
              </w:rPr>
              <w:t>2</w:t>
            </w:r>
            <w:r w:rsidRPr="00AA481C">
              <w:rPr>
                <w:rFonts w:ascii="Times New Roman" w:hAnsi="Times New Roman"/>
              </w:rPr>
              <w:t xml:space="preserve"> pok</w:t>
            </w:r>
            <w:r w:rsidR="00EE27F4" w:rsidRPr="00AA481C">
              <w:rPr>
                <w:rFonts w:ascii="Times New Roman" w:hAnsi="Times New Roman"/>
              </w:rPr>
              <w:t>o</w:t>
            </w:r>
            <w:r w:rsidR="00235033" w:rsidRPr="00AA481C">
              <w:rPr>
                <w:rFonts w:ascii="Times New Roman" w:hAnsi="Times New Roman"/>
              </w:rPr>
              <w:t>i</w:t>
            </w:r>
            <w:r w:rsidR="00EE27F4" w:rsidRPr="00AA481C">
              <w:rPr>
                <w:rFonts w:ascii="Times New Roman" w:hAnsi="Times New Roman"/>
              </w:rPr>
              <w:t xml:space="preserve"> w tym jeden</w:t>
            </w:r>
            <w:r w:rsidR="00235033" w:rsidRPr="00AA481C">
              <w:rPr>
                <w:rFonts w:ascii="Times New Roman" w:hAnsi="Times New Roman"/>
              </w:rPr>
              <w:t xml:space="preserve"> z aneksem kuchennym</w:t>
            </w:r>
            <w:r w:rsidR="00BD0AF6" w:rsidRPr="00AA481C">
              <w:rPr>
                <w:rFonts w:ascii="Times New Roman" w:hAnsi="Times New Roman"/>
              </w:rPr>
              <w:t xml:space="preserve"> i</w:t>
            </w:r>
            <w:r w:rsidR="00871F4E" w:rsidRPr="00AA481C">
              <w:rPr>
                <w:rFonts w:ascii="Times New Roman" w:hAnsi="Times New Roman"/>
              </w:rPr>
              <w:t xml:space="preserve"> </w:t>
            </w:r>
            <w:r w:rsidR="00B84C0C" w:rsidRPr="00AA481C">
              <w:rPr>
                <w:rFonts w:ascii="Times New Roman" w:hAnsi="Times New Roman"/>
              </w:rPr>
              <w:t>łazienki</w:t>
            </w:r>
            <w:r w:rsidR="00A94C79" w:rsidRPr="00AA481C">
              <w:rPr>
                <w:rFonts w:ascii="Times New Roman" w:hAnsi="Times New Roman"/>
              </w:rPr>
              <w:t>.</w:t>
            </w:r>
            <w:r w:rsidR="0063201D">
              <w:rPr>
                <w:rFonts w:ascii="Times New Roman" w:hAnsi="Times New Roman"/>
              </w:rPr>
              <w:t xml:space="preserve"> </w:t>
            </w:r>
            <w:r w:rsidR="00B84C0C" w:rsidRPr="00AA481C">
              <w:rPr>
                <w:rFonts w:ascii="Times New Roman" w:hAnsi="Times New Roman"/>
              </w:rPr>
              <w:t xml:space="preserve">Do </w:t>
            </w:r>
            <w:r w:rsidR="007C7A4D" w:rsidRPr="00AA481C">
              <w:rPr>
                <w:rFonts w:ascii="Times New Roman" w:hAnsi="Times New Roman"/>
              </w:rPr>
              <w:t xml:space="preserve"> lokalu </w:t>
            </w:r>
            <w:r w:rsidRPr="00AA481C">
              <w:rPr>
                <w:rFonts w:ascii="Times New Roman" w:hAnsi="Times New Roman"/>
              </w:rPr>
              <w:t xml:space="preserve"> przynależ</w:t>
            </w:r>
            <w:r w:rsidR="00B84C0C" w:rsidRPr="00AA481C">
              <w:rPr>
                <w:rFonts w:ascii="Times New Roman" w:hAnsi="Times New Roman"/>
              </w:rPr>
              <w:t>y</w:t>
            </w:r>
            <w:r w:rsidR="007C7A4D" w:rsidRPr="00AA481C">
              <w:rPr>
                <w:rFonts w:ascii="Times New Roman" w:hAnsi="Times New Roman"/>
              </w:rPr>
              <w:t xml:space="preserve"> </w:t>
            </w:r>
            <w:r w:rsidR="00F846DD" w:rsidRPr="00AA481C">
              <w:rPr>
                <w:rFonts w:ascii="Times New Roman" w:hAnsi="Times New Roman"/>
              </w:rPr>
              <w:t>pomieszczenie gospodarcze</w:t>
            </w:r>
            <w:r w:rsidR="00871F4E" w:rsidRPr="00AA481C">
              <w:rPr>
                <w:rFonts w:ascii="Times New Roman" w:hAnsi="Times New Roman"/>
              </w:rPr>
              <w:t xml:space="preserve"> </w:t>
            </w:r>
            <w:r w:rsidRPr="00AA481C">
              <w:rPr>
                <w:rFonts w:ascii="Times New Roman" w:hAnsi="Times New Roman"/>
              </w:rPr>
              <w:t xml:space="preserve"> o pow. </w:t>
            </w:r>
            <w:r w:rsidR="004C5514" w:rsidRPr="00AA481C">
              <w:rPr>
                <w:rFonts w:ascii="Times New Roman" w:hAnsi="Times New Roman"/>
              </w:rPr>
              <w:t>6,14</w:t>
            </w:r>
            <w:r w:rsidRPr="00AA481C">
              <w:rPr>
                <w:rFonts w:ascii="Times New Roman" w:hAnsi="Times New Roman"/>
              </w:rPr>
              <w:t xml:space="preserve"> m </w:t>
            </w:r>
            <w:r w:rsidR="00095E73" w:rsidRPr="00AA481C">
              <w:rPr>
                <w:rFonts w:ascii="Times New Roman" w:hAnsi="Times New Roman"/>
                <w:vertAlign w:val="superscript"/>
              </w:rPr>
              <w:t>2</w:t>
            </w:r>
            <w:r w:rsidR="007B3798" w:rsidRPr="00AA481C">
              <w:rPr>
                <w:rFonts w:ascii="Times New Roman" w:hAnsi="Times New Roman"/>
                <w:vertAlign w:val="superscript"/>
              </w:rPr>
              <w:t>.</w:t>
            </w:r>
            <w:r w:rsidR="002941EB" w:rsidRPr="00AA481C">
              <w:rPr>
                <w:rFonts w:ascii="Times New Roman" w:hAnsi="Times New Roman"/>
                <w:vertAlign w:val="superscript"/>
              </w:rPr>
              <w:t>.</w:t>
            </w:r>
            <w:r w:rsidR="007B3798" w:rsidRPr="00AA481C">
              <w:rPr>
                <w:rFonts w:ascii="Times New Roman" w:hAnsi="Times New Roman"/>
                <w:vertAlign w:val="superscript"/>
              </w:rPr>
              <w:t xml:space="preserve"> </w:t>
            </w:r>
            <w:r w:rsidR="007B3798" w:rsidRPr="00AA481C">
              <w:rPr>
                <w:rFonts w:ascii="Times New Roman" w:hAnsi="Times New Roman"/>
                <w:sz w:val="20"/>
                <w:szCs w:val="20"/>
              </w:rPr>
              <w:t>Ud</w:t>
            </w:r>
            <w:r w:rsidR="007B3798" w:rsidRPr="00AA481C">
              <w:rPr>
                <w:rFonts w:ascii="Times New Roman" w:hAnsi="Times New Roman"/>
              </w:rPr>
              <w:t xml:space="preserve">ział                                   w nieruchomości w wysokości </w:t>
            </w:r>
            <w:r w:rsidR="0021142C" w:rsidRPr="00AA481C">
              <w:rPr>
                <w:rFonts w:ascii="Times New Roman" w:hAnsi="Times New Roman"/>
              </w:rPr>
              <w:t>3176/60917</w:t>
            </w:r>
            <w:r w:rsidR="007B3798" w:rsidRPr="00AA481C">
              <w:rPr>
                <w:rFonts w:ascii="Times New Roman" w:hAnsi="Times New Roman"/>
              </w:rPr>
              <w:t xml:space="preserve"> części wspólnych budynku i jego urządzeń nie służących do wyłącznego użytku właścicieli poszczególnych lokali.</w:t>
            </w:r>
            <w:r w:rsidRPr="00AA481C">
              <w:rPr>
                <w:rFonts w:ascii="Times New Roman" w:hAnsi="Times New Roman"/>
              </w:rPr>
              <w:t xml:space="preserve"> </w:t>
            </w:r>
            <w:r w:rsidR="00871F4E" w:rsidRPr="00AA481C">
              <w:rPr>
                <w:rFonts w:ascii="Times New Roman" w:hAnsi="Times New Roman"/>
              </w:rPr>
              <w:t xml:space="preserve"> </w:t>
            </w:r>
          </w:p>
          <w:p w14:paraId="4BB8EF35" w14:textId="77777777" w:rsidR="00552BD3" w:rsidRPr="00AA481C" w:rsidRDefault="00552BD3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71BBCBB" w14:textId="77777777" w:rsidR="00552BD3" w:rsidRPr="00AA481C" w:rsidRDefault="00552BD3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FFAA6E3" w14:textId="77777777" w:rsidR="00C1051A" w:rsidRPr="00AA481C" w:rsidRDefault="00C1051A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0C3AD6" w14:textId="0600E128" w:rsidR="008A3ACC" w:rsidRPr="00AA481C" w:rsidRDefault="008A3ACC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43450A4" w14:textId="77777777" w:rsidR="00A94C79" w:rsidRPr="00AA481C" w:rsidRDefault="00A94C79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76564E7" w14:textId="09B814A2" w:rsidR="00F51062" w:rsidRPr="00AA481C" w:rsidRDefault="008334E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lang w:eastAsia="ar-SA"/>
              </w:rPr>
              <w:t>126/</w:t>
            </w:r>
            <w:r w:rsidR="00380FB2" w:rsidRPr="00AA481C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  <w:p w14:paraId="77DCAC6F" w14:textId="30B1D28E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lang w:eastAsia="ar-SA"/>
              </w:rPr>
              <w:t>TO1W /</w:t>
            </w:r>
            <w:r w:rsidR="00096A4B" w:rsidRPr="00AA481C">
              <w:rPr>
                <w:rFonts w:ascii="Times New Roman" w:eastAsia="Times New Roman" w:hAnsi="Times New Roman"/>
                <w:kern w:val="1"/>
                <w:lang w:eastAsia="ar-SA"/>
              </w:rPr>
              <w:t>00027403/2</w:t>
            </w:r>
          </w:p>
          <w:p w14:paraId="67D01934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563DBE6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2F7D1A2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8320DD8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349D0B8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1D8CDA1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5556877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89578F2" w14:textId="77777777" w:rsidR="00F51062" w:rsidRPr="00AA481C" w:rsidRDefault="00F51062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DF841CC" w14:textId="77777777" w:rsidR="008E3E38" w:rsidRPr="00AA481C" w:rsidRDefault="008E3E38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A104E9F" w14:textId="77777777" w:rsidR="00C35C65" w:rsidRPr="00AA481C" w:rsidRDefault="00C35C65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637CA9F" w14:textId="74B73574" w:rsidR="001B3D87" w:rsidRPr="00AA481C" w:rsidRDefault="001B3D87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4E062B3" w14:textId="77777777" w:rsidR="00A94C79" w:rsidRPr="00AA481C" w:rsidRDefault="00A94C79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</w:pPr>
          </w:p>
          <w:p w14:paraId="4E444903" w14:textId="56956E36" w:rsidR="00F51062" w:rsidRPr="00AA481C" w:rsidRDefault="00645B36" w:rsidP="00187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  <w:t>0,0</w:t>
            </w:r>
            <w:r w:rsidR="00085E43" w:rsidRPr="00AA481C"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  <w:t>987</w:t>
            </w:r>
            <w:r w:rsidR="008D7338" w:rsidRPr="00AA481C"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  <w:t xml:space="preserve"> </w:t>
            </w:r>
            <w:r w:rsidR="00F51062" w:rsidRPr="00AA481C"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  <w:t>ha</w:t>
            </w:r>
          </w:p>
          <w:p w14:paraId="2CB1E124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3F16EEE1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6DD70E8B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6E55DE68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6F423BFB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5B04044B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442591AE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70529148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2A9C6587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4CEFB4F3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22FD9E01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35ADDE68" w14:textId="77777777" w:rsidR="008E3E38" w:rsidRPr="00AA481C" w:rsidRDefault="008E3E38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36838D31" w14:textId="77777777" w:rsidR="0017538C" w:rsidRPr="00AA481C" w:rsidRDefault="0017538C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</w:p>
          <w:p w14:paraId="715BDB30" w14:textId="77777777" w:rsidR="001B3D87" w:rsidRPr="00AA481C" w:rsidRDefault="001B3D87" w:rsidP="00A94C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32"/>
                <w:szCs w:val="32"/>
                <w:vertAlign w:val="superscript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CDE901C" w14:textId="286FC344" w:rsidR="00F51062" w:rsidRPr="006121D5" w:rsidRDefault="006121D5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lang w:eastAsia="ar-SA"/>
              </w:rPr>
              <w:t>Dla działki nr 126/1 położonej w obrębie 0015 Radzyń Chełmiński, gmina Radzyń Chełmiński, nie obowiązuje miejscowy plan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  <w:r w:rsidRPr="00AA481C">
              <w:rPr>
                <w:rFonts w:ascii="Times New Roman" w:eastAsia="Times New Roman" w:hAnsi="Times New Roman"/>
                <w:kern w:val="1"/>
                <w:lang w:eastAsia="ar-SA"/>
              </w:rPr>
              <w:t>zagospodarowania przestrzennego. W Zmianie Studium Uwarunkowań i Kierunków Zagospodarowania Przestrzennego Gminy Radzyń Chełmiński – Uchwała Nr X/101/15 Rady Miejskiej Radzynia Chełmińskiego z dnia 21 października 2015 r. działka nr 126/1 obręb 0015 Radzyń Chełmiński znajduje się w strefie mieszkaniowo-usługowej wskazanej jako ,,MU’’.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F20C488" w14:textId="77777777" w:rsidR="00A94C79" w:rsidRPr="00AA481C" w:rsidRDefault="00A94C79" w:rsidP="007C7A4D">
            <w:pPr>
              <w:rPr>
                <w:rFonts w:ascii="Times New Roman" w:eastAsia="Times New Roman" w:hAnsi="Times New Roman"/>
                <w:color w:val="EE0000"/>
                <w:lang w:eastAsia="ar-SA"/>
              </w:rPr>
            </w:pPr>
          </w:p>
          <w:p w14:paraId="65E6CEE3" w14:textId="14D8A743" w:rsidR="00F51062" w:rsidRPr="00AA481C" w:rsidRDefault="00380FB2" w:rsidP="001875E8">
            <w:pPr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lang w:eastAsia="ar-SA"/>
              </w:rPr>
              <w:t>77 000</w:t>
            </w:r>
            <w:r w:rsidR="00A94C79" w:rsidRPr="00AA481C">
              <w:rPr>
                <w:rFonts w:ascii="Times New Roman" w:eastAsia="Times New Roman" w:hAnsi="Times New Roman"/>
                <w:lang w:eastAsia="ar-SA"/>
              </w:rPr>
              <w:t>,00 zł.</w:t>
            </w:r>
          </w:p>
          <w:p w14:paraId="1CC5DB33" w14:textId="02C4B7BA" w:rsidR="00871F4E" w:rsidRPr="00AA481C" w:rsidRDefault="00871F4E" w:rsidP="007C7A4D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lang w:eastAsia="ar-SA"/>
              </w:rPr>
              <w:t xml:space="preserve">Cena lokalu wraz z udziałem w gruncie </w:t>
            </w:r>
          </w:p>
          <w:p w14:paraId="15D4D869" w14:textId="0D54F02F" w:rsidR="00F51062" w:rsidRPr="00AA481C" w:rsidRDefault="00716C03" w:rsidP="007B37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EE0000"/>
                <w:kern w:val="1"/>
                <w:highlight w:val="yellow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color w:val="EE0000"/>
                <w:kern w:val="1"/>
                <w:lang w:eastAsia="ar-SA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E0BB" w14:textId="77777777" w:rsidR="00F51062" w:rsidRPr="00AA481C" w:rsidRDefault="00F51062" w:rsidP="00942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</w:p>
          <w:p w14:paraId="51B2FA8F" w14:textId="26398FAA" w:rsidR="00F51062" w:rsidRPr="00AA481C" w:rsidRDefault="007759CD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1"/>
                <w:sz w:val="21"/>
                <w:szCs w:val="21"/>
                <w:lang w:eastAsia="ar-SA"/>
              </w:rPr>
            </w:pPr>
            <w:r w:rsidRPr="007759CD"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  <w:t>Sprzedaż lokalu na rzecz najemcy w trybie bezprzetargowym, z zastosowaniem bonifikaty ustalonej zgodnie z uchwałą Rady Miejskiej Radzynia Chełmińskiego z dnia 29 listopada 2022 r. nr XLVII/368/22 w sprawie zasad sprzedaży lokali mieszkalnych na zasadach pierwszeństwa najemcom tych lokali oraz uchwałą nr LIX/444/23 w sprawie zasad sprzedaży lokali mieszkalnych na zasadach pierwszeństwa najemcom tych lokali.</w:t>
            </w:r>
          </w:p>
          <w:p w14:paraId="11B35994" w14:textId="77777777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</w:p>
          <w:p w14:paraId="609338BA" w14:textId="0B5CDA02" w:rsidR="00F51062" w:rsidRPr="00AA481C" w:rsidRDefault="00F51062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</w:p>
          <w:p w14:paraId="50247CA0" w14:textId="77777777" w:rsidR="00634627" w:rsidRPr="00AA481C" w:rsidRDefault="00634627" w:rsidP="00F51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</w:p>
          <w:p w14:paraId="200DDDE7" w14:textId="494B0509" w:rsidR="00634627" w:rsidRPr="00AA481C" w:rsidRDefault="00634627" w:rsidP="000F42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</w:pPr>
            <w:r w:rsidRPr="00AA481C">
              <w:rPr>
                <w:rFonts w:ascii="Times New Roman" w:eastAsia="Times New Roman" w:hAnsi="Times New Roman"/>
                <w:kern w:val="1"/>
                <w:sz w:val="21"/>
                <w:szCs w:val="21"/>
                <w:lang w:eastAsia="ar-SA"/>
              </w:rPr>
              <w:t xml:space="preserve"> </w:t>
            </w:r>
          </w:p>
        </w:tc>
      </w:tr>
    </w:tbl>
    <w:p w14:paraId="4FD716B8" w14:textId="77777777" w:rsidR="00260A98" w:rsidRDefault="00F51062" w:rsidP="00BB7FC0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kern w:val="1"/>
          <w:lang w:eastAsia="ar-SA"/>
        </w:rPr>
      </w:pPr>
      <w:r w:rsidRPr="00FB08C1">
        <w:rPr>
          <w:rFonts w:ascii="Times New Roman" w:eastAsia="Times New Roman" w:hAnsi="Times New Roman"/>
          <w:kern w:val="1"/>
          <w:lang w:eastAsia="ar-SA"/>
        </w:rPr>
        <w:t>Wykaz</w:t>
      </w:r>
      <w:r w:rsidR="00F7450E" w:rsidRPr="00FB08C1">
        <w:rPr>
          <w:rFonts w:ascii="Times New Roman" w:eastAsia="Times New Roman" w:hAnsi="Times New Roman"/>
          <w:kern w:val="1"/>
          <w:lang w:eastAsia="ar-SA"/>
        </w:rPr>
        <w:t xml:space="preserve"> zostaje </w:t>
      </w:r>
      <w:r w:rsidRPr="00FB08C1">
        <w:rPr>
          <w:rFonts w:ascii="Times New Roman" w:eastAsia="Times New Roman" w:hAnsi="Times New Roman"/>
          <w:kern w:val="1"/>
          <w:lang w:eastAsia="ar-SA"/>
        </w:rPr>
        <w:t xml:space="preserve"> podany do publicznej wiadomości poprzez </w:t>
      </w:r>
      <w:r w:rsidR="00D71FAD" w:rsidRPr="00FB08C1">
        <w:rPr>
          <w:rFonts w:ascii="Times New Roman" w:eastAsia="Times New Roman" w:hAnsi="Times New Roman"/>
          <w:kern w:val="1"/>
          <w:lang w:eastAsia="ar-SA"/>
        </w:rPr>
        <w:t xml:space="preserve">wywieszenie </w:t>
      </w:r>
      <w:r w:rsidRPr="00FB08C1">
        <w:rPr>
          <w:rFonts w:ascii="Times New Roman" w:eastAsia="Times New Roman" w:hAnsi="Times New Roman"/>
          <w:kern w:val="1"/>
          <w:lang w:eastAsia="ar-SA"/>
        </w:rPr>
        <w:t xml:space="preserve">na tablicy ogłoszeń na okres 21 dni  w siedzibie Urzędu Miasta i Gminy Radzyń Chełmiński  </w:t>
      </w:r>
      <w:r w:rsidR="00F7450E" w:rsidRPr="00FB08C1">
        <w:rPr>
          <w:rFonts w:ascii="Times New Roman" w:eastAsia="Times New Roman" w:hAnsi="Times New Roman"/>
          <w:kern w:val="2"/>
          <w:lang w:eastAsia="ar-SA"/>
        </w:rPr>
        <w:t xml:space="preserve">oraz </w:t>
      </w:r>
      <w:r w:rsidR="00A6716F" w:rsidRPr="00FB08C1">
        <w:rPr>
          <w:rFonts w:ascii="Times New Roman" w:eastAsia="Times New Roman" w:hAnsi="Times New Roman"/>
          <w:kern w:val="2"/>
          <w:lang w:eastAsia="ar-SA"/>
        </w:rPr>
        <w:t xml:space="preserve">zamieszczenie </w:t>
      </w:r>
      <w:r w:rsidR="00F7450E" w:rsidRPr="00FB08C1">
        <w:rPr>
          <w:rFonts w:ascii="Times New Roman" w:eastAsia="Times New Roman" w:hAnsi="Times New Roman"/>
          <w:kern w:val="2"/>
          <w:lang w:eastAsia="ar-SA"/>
        </w:rPr>
        <w:t xml:space="preserve">na stronie internetowej urzędu </w:t>
      </w:r>
      <w:hyperlink r:id="rId9" w:history="1">
        <w:r w:rsidR="00A6716F" w:rsidRPr="00FB08C1">
          <w:rPr>
            <w:rStyle w:val="Hipercze"/>
            <w:rFonts w:ascii="Times New Roman" w:eastAsia="Times New Roman" w:hAnsi="Times New Roman"/>
            <w:color w:val="auto"/>
            <w:kern w:val="2"/>
            <w:lang w:eastAsia="ar-SA"/>
          </w:rPr>
          <w:t>www.bip.radzynchelminski.eu</w:t>
        </w:r>
      </w:hyperlink>
      <w:r w:rsidR="00F7450E" w:rsidRPr="00FB08C1">
        <w:rPr>
          <w:rFonts w:ascii="Times New Roman" w:eastAsia="Times New Roman" w:hAnsi="Times New Roman"/>
          <w:kern w:val="2"/>
          <w:u w:val="single"/>
          <w:lang w:eastAsia="ar-SA"/>
        </w:rPr>
        <w:t>.</w:t>
      </w:r>
      <w:r w:rsidR="00766209" w:rsidRPr="00FB08C1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31605" w:rsidRPr="00FB08C1">
        <w:rPr>
          <w:rFonts w:ascii="Times New Roman" w:eastAsia="Times New Roman" w:hAnsi="Times New Roman"/>
          <w:kern w:val="1"/>
          <w:lang w:eastAsia="ar-SA"/>
        </w:rPr>
        <w:t>Termin złożenia wniosku przez osoby, którym przysługuje  pierwszeństwo w nabyciu nieruchomości  na podstawie  art. 34 ust. 1 pkt 1 i 2 ustawy  o gospodarce  nieruchomościami  z dnia  21 sierpnia  1997 r.</w:t>
      </w:r>
      <w:r w:rsidR="00D71FAD" w:rsidRPr="00FB08C1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( </w:t>
      </w:r>
      <w:proofErr w:type="spellStart"/>
      <w:r w:rsidR="00331605" w:rsidRPr="00FB08C1">
        <w:rPr>
          <w:rFonts w:ascii="Times New Roman" w:eastAsia="Times New Roman" w:hAnsi="Times New Roman"/>
          <w:kern w:val="1"/>
          <w:lang w:eastAsia="ar-SA"/>
        </w:rPr>
        <w:t>t.j</w:t>
      </w:r>
      <w:proofErr w:type="spellEnd"/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. </w:t>
      </w:r>
      <w:proofErr w:type="spellStart"/>
      <w:r w:rsidR="00331605" w:rsidRPr="00FB08C1">
        <w:rPr>
          <w:rFonts w:ascii="Times New Roman" w:eastAsia="Times New Roman" w:hAnsi="Times New Roman"/>
          <w:kern w:val="1"/>
          <w:lang w:eastAsia="ar-SA"/>
        </w:rPr>
        <w:t>Dz</w:t>
      </w:r>
      <w:proofErr w:type="spellEnd"/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 .</w:t>
      </w:r>
      <w:proofErr w:type="spellStart"/>
      <w:r w:rsidR="00331605" w:rsidRPr="00FB08C1">
        <w:rPr>
          <w:rFonts w:ascii="Times New Roman" w:eastAsia="Times New Roman" w:hAnsi="Times New Roman"/>
          <w:kern w:val="1"/>
          <w:lang w:eastAsia="ar-SA"/>
        </w:rPr>
        <w:t>U.z</w:t>
      </w:r>
      <w:proofErr w:type="spellEnd"/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7B3798" w:rsidRPr="00FB08C1">
        <w:rPr>
          <w:rFonts w:ascii="Times New Roman" w:eastAsia="Times New Roman" w:hAnsi="Times New Roman"/>
          <w:kern w:val="1"/>
          <w:lang w:eastAsia="ar-SA"/>
        </w:rPr>
        <w:t>2024</w:t>
      </w:r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 r. poz.</w:t>
      </w:r>
      <w:r w:rsidR="007B3798" w:rsidRPr="00FB08C1">
        <w:rPr>
          <w:rFonts w:ascii="Times New Roman" w:eastAsia="Times New Roman" w:hAnsi="Times New Roman"/>
          <w:kern w:val="1"/>
          <w:lang w:eastAsia="ar-SA"/>
        </w:rPr>
        <w:t xml:space="preserve">1145 ze </w:t>
      </w:r>
      <w:proofErr w:type="spellStart"/>
      <w:r w:rsidR="007B3798" w:rsidRPr="00FB08C1">
        <w:rPr>
          <w:rFonts w:ascii="Times New Roman" w:eastAsia="Times New Roman" w:hAnsi="Times New Roman"/>
          <w:kern w:val="1"/>
          <w:lang w:eastAsia="ar-SA"/>
        </w:rPr>
        <w:t>zm</w:t>
      </w:r>
      <w:proofErr w:type="spellEnd"/>
      <w:r w:rsidR="007B3798" w:rsidRPr="00FB08C1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31605" w:rsidRPr="00FB08C1">
        <w:rPr>
          <w:rFonts w:ascii="Times New Roman" w:eastAsia="Times New Roman" w:hAnsi="Times New Roman"/>
          <w:kern w:val="1"/>
          <w:lang w:eastAsia="ar-SA"/>
        </w:rPr>
        <w:t xml:space="preserve"> )  </w:t>
      </w:r>
      <w:r w:rsidR="00331605" w:rsidRPr="00331605">
        <w:rPr>
          <w:rFonts w:ascii="Times New Roman" w:eastAsia="Times New Roman" w:hAnsi="Times New Roman"/>
          <w:kern w:val="1"/>
          <w:lang w:eastAsia="ar-SA"/>
        </w:rPr>
        <w:t xml:space="preserve">upływa  w terminie  6 tygodni  od wywieszenia  wykazu .  </w:t>
      </w:r>
    </w:p>
    <w:p w14:paraId="50A9ACFA" w14:textId="3BB3519F" w:rsidR="00260A98" w:rsidRDefault="00260A98" w:rsidP="00260A98">
      <w:pPr>
        <w:suppressAutoHyphens/>
        <w:spacing w:after="0" w:line="240" w:lineRule="auto"/>
        <w:ind w:left="-567"/>
      </w:pPr>
      <w:r>
        <w:t>Radzyń Chełmiński, wywieszono dnia 2</w:t>
      </w:r>
      <w:r w:rsidR="0063201D">
        <w:t>7</w:t>
      </w:r>
      <w:r>
        <w:t xml:space="preserve">.11.2025 r, </w:t>
      </w:r>
    </w:p>
    <w:p w14:paraId="33FF8353" w14:textId="62BD72D7" w:rsidR="00260A98" w:rsidRPr="00260A98" w:rsidRDefault="00260A98" w:rsidP="00260A98">
      <w:pPr>
        <w:suppressAutoHyphens/>
        <w:spacing w:after="0" w:line="240" w:lineRule="auto"/>
        <w:ind w:left="-567"/>
      </w:pPr>
      <w:r>
        <w:t>zdjęto dnia ..........................r.</w:t>
      </w:r>
    </w:p>
    <w:p w14:paraId="6316DFDC" w14:textId="394B904A" w:rsidR="00F51062" w:rsidRDefault="00F51062" w:rsidP="00260A98">
      <w:pPr>
        <w:suppressAutoHyphens/>
        <w:spacing w:after="0" w:line="240" w:lineRule="auto"/>
        <w:ind w:left="-567"/>
      </w:pPr>
    </w:p>
    <w:sectPr w:rsidR="00F51062" w:rsidSect="00F510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9204" w14:textId="77777777" w:rsidR="00DA5BF1" w:rsidRDefault="00DA5BF1" w:rsidP="008A3ACC">
      <w:pPr>
        <w:spacing w:after="0" w:line="240" w:lineRule="auto"/>
      </w:pPr>
      <w:r>
        <w:separator/>
      </w:r>
    </w:p>
  </w:endnote>
  <w:endnote w:type="continuationSeparator" w:id="0">
    <w:p w14:paraId="37E69E33" w14:textId="77777777" w:rsidR="00DA5BF1" w:rsidRDefault="00DA5BF1" w:rsidP="008A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4B68" w14:textId="77777777" w:rsidR="00DA5BF1" w:rsidRDefault="00DA5BF1" w:rsidP="008A3ACC">
      <w:pPr>
        <w:spacing w:after="0" w:line="240" w:lineRule="auto"/>
      </w:pPr>
      <w:r>
        <w:separator/>
      </w:r>
    </w:p>
  </w:footnote>
  <w:footnote w:type="continuationSeparator" w:id="0">
    <w:p w14:paraId="064EB3E5" w14:textId="77777777" w:rsidR="00DA5BF1" w:rsidRDefault="00DA5BF1" w:rsidP="008A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10B7"/>
    <w:multiLevelType w:val="hybridMultilevel"/>
    <w:tmpl w:val="D30C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6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F"/>
    <w:rsid w:val="0004330B"/>
    <w:rsid w:val="00085E43"/>
    <w:rsid w:val="00093BBF"/>
    <w:rsid w:val="00095E73"/>
    <w:rsid w:val="00096A4B"/>
    <w:rsid w:val="000A652A"/>
    <w:rsid w:val="000A6C67"/>
    <w:rsid w:val="000C4C1A"/>
    <w:rsid w:val="000D4CD2"/>
    <w:rsid w:val="000E376D"/>
    <w:rsid w:val="000E3929"/>
    <w:rsid w:val="000F424D"/>
    <w:rsid w:val="00135E66"/>
    <w:rsid w:val="0017538C"/>
    <w:rsid w:val="001875E8"/>
    <w:rsid w:val="001A680B"/>
    <w:rsid w:val="001B3D87"/>
    <w:rsid w:val="001C7CAA"/>
    <w:rsid w:val="001D6CC8"/>
    <w:rsid w:val="001F5FB0"/>
    <w:rsid w:val="0021142C"/>
    <w:rsid w:val="00216AC1"/>
    <w:rsid w:val="002218F7"/>
    <w:rsid w:val="00235033"/>
    <w:rsid w:val="00260A98"/>
    <w:rsid w:val="00263CEC"/>
    <w:rsid w:val="002941EB"/>
    <w:rsid w:val="002D68B5"/>
    <w:rsid w:val="002F452B"/>
    <w:rsid w:val="00331605"/>
    <w:rsid w:val="003642F4"/>
    <w:rsid w:val="00376C3A"/>
    <w:rsid w:val="00380FB2"/>
    <w:rsid w:val="003C000A"/>
    <w:rsid w:val="003C28C8"/>
    <w:rsid w:val="004122B3"/>
    <w:rsid w:val="00417FAD"/>
    <w:rsid w:val="004922FD"/>
    <w:rsid w:val="004C2C07"/>
    <w:rsid w:val="004C5514"/>
    <w:rsid w:val="004D6A9D"/>
    <w:rsid w:val="004E0EDB"/>
    <w:rsid w:val="00527DA9"/>
    <w:rsid w:val="00534098"/>
    <w:rsid w:val="005517C0"/>
    <w:rsid w:val="00552BD3"/>
    <w:rsid w:val="0055614C"/>
    <w:rsid w:val="00564F91"/>
    <w:rsid w:val="00593922"/>
    <w:rsid w:val="005B4423"/>
    <w:rsid w:val="005B4598"/>
    <w:rsid w:val="005D7A5C"/>
    <w:rsid w:val="006121D5"/>
    <w:rsid w:val="0063160A"/>
    <w:rsid w:val="0063201D"/>
    <w:rsid w:val="00634627"/>
    <w:rsid w:val="00645B36"/>
    <w:rsid w:val="0065730A"/>
    <w:rsid w:val="00671620"/>
    <w:rsid w:val="00671ED4"/>
    <w:rsid w:val="00690003"/>
    <w:rsid w:val="006E159E"/>
    <w:rsid w:val="006E7E29"/>
    <w:rsid w:val="00716C03"/>
    <w:rsid w:val="007421DF"/>
    <w:rsid w:val="0075071C"/>
    <w:rsid w:val="00766209"/>
    <w:rsid w:val="007759CD"/>
    <w:rsid w:val="0078589F"/>
    <w:rsid w:val="007B0709"/>
    <w:rsid w:val="007B3798"/>
    <w:rsid w:val="007C7207"/>
    <w:rsid w:val="007C7A4D"/>
    <w:rsid w:val="007D41AB"/>
    <w:rsid w:val="007E2258"/>
    <w:rsid w:val="007E692E"/>
    <w:rsid w:val="007E72AD"/>
    <w:rsid w:val="008334E2"/>
    <w:rsid w:val="00855024"/>
    <w:rsid w:val="0085590C"/>
    <w:rsid w:val="00871F4E"/>
    <w:rsid w:val="00881F40"/>
    <w:rsid w:val="008A3ACC"/>
    <w:rsid w:val="008B68EE"/>
    <w:rsid w:val="008C2FA5"/>
    <w:rsid w:val="008D7338"/>
    <w:rsid w:val="008E3E38"/>
    <w:rsid w:val="008F7B8E"/>
    <w:rsid w:val="009237FF"/>
    <w:rsid w:val="00934753"/>
    <w:rsid w:val="00934789"/>
    <w:rsid w:val="0094228C"/>
    <w:rsid w:val="00997A69"/>
    <w:rsid w:val="009B0A08"/>
    <w:rsid w:val="009F2695"/>
    <w:rsid w:val="00A26E64"/>
    <w:rsid w:val="00A6716F"/>
    <w:rsid w:val="00A779FF"/>
    <w:rsid w:val="00A849BC"/>
    <w:rsid w:val="00A8530F"/>
    <w:rsid w:val="00A94C79"/>
    <w:rsid w:val="00A96D17"/>
    <w:rsid w:val="00AA481C"/>
    <w:rsid w:val="00B21AC1"/>
    <w:rsid w:val="00B44BCB"/>
    <w:rsid w:val="00B5510F"/>
    <w:rsid w:val="00B81CF9"/>
    <w:rsid w:val="00B82442"/>
    <w:rsid w:val="00B84C0C"/>
    <w:rsid w:val="00B8764A"/>
    <w:rsid w:val="00B90D40"/>
    <w:rsid w:val="00BA625A"/>
    <w:rsid w:val="00BB7FC0"/>
    <w:rsid w:val="00BD0AF6"/>
    <w:rsid w:val="00C02130"/>
    <w:rsid w:val="00C02982"/>
    <w:rsid w:val="00C1051A"/>
    <w:rsid w:val="00C21E09"/>
    <w:rsid w:val="00C35C65"/>
    <w:rsid w:val="00C66731"/>
    <w:rsid w:val="00C85410"/>
    <w:rsid w:val="00CD0F79"/>
    <w:rsid w:val="00CE30FF"/>
    <w:rsid w:val="00CF53A7"/>
    <w:rsid w:val="00D53D43"/>
    <w:rsid w:val="00D63C59"/>
    <w:rsid w:val="00D71FAD"/>
    <w:rsid w:val="00D82909"/>
    <w:rsid w:val="00D84D52"/>
    <w:rsid w:val="00D9739C"/>
    <w:rsid w:val="00DA5BF1"/>
    <w:rsid w:val="00DC0A3D"/>
    <w:rsid w:val="00DE58AC"/>
    <w:rsid w:val="00DE5C48"/>
    <w:rsid w:val="00E0581C"/>
    <w:rsid w:val="00E37202"/>
    <w:rsid w:val="00E900D2"/>
    <w:rsid w:val="00EA6F40"/>
    <w:rsid w:val="00EC3982"/>
    <w:rsid w:val="00ED049C"/>
    <w:rsid w:val="00EE27F4"/>
    <w:rsid w:val="00F008D6"/>
    <w:rsid w:val="00F0256C"/>
    <w:rsid w:val="00F109D6"/>
    <w:rsid w:val="00F36DB8"/>
    <w:rsid w:val="00F43F87"/>
    <w:rsid w:val="00F51062"/>
    <w:rsid w:val="00F706C0"/>
    <w:rsid w:val="00F7450E"/>
    <w:rsid w:val="00F846DD"/>
    <w:rsid w:val="00FA0BC2"/>
    <w:rsid w:val="00FB08C1"/>
    <w:rsid w:val="00FE320B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D1BC"/>
  <w15:docId w15:val="{C61C7826-D85B-4CCE-94D2-09766ECC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2F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25A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E69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ACC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ACC"/>
    <w:rPr>
      <w:rFonts w:eastAsiaTheme="minorEastAsia" w:cs="Times New Roman"/>
      <w:lang w:eastAsia="pl-PL"/>
    </w:rPr>
  </w:style>
  <w:style w:type="paragraph" w:styleId="Bezodstpw">
    <w:name w:val="No Spacing"/>
    <w:uiPriority w:val="1"/>
    <w:qFormat/>
    <w:rsid w:val="00766209"/>
    <w:pPr>
      <w:spacing w:after="0" w:line="240" w:lineRule="auto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671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71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40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260A98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radzynchelminski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0121-E7A0-4382-9E8F-21DCB6B9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Katarzyna Szpręglewska</cp:lastModifiedBy>
  <cp:revision>31</cp:revision>
  <cp:lastPrinted>2025-11-27T08:24:00Z</cp:lastPrinted>
  <dcterms:created xsi:type="dcterms:W3CDTF">2025-11-20T10:15:00Z</dcterms:created>
  <dcterms:modified xsi:type="dcterms:W3CDTF">2025-11-27T08:42:00Z</dcterms:modified>
</cp:coreProperties>
</file>