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20" w:rsidRDefault="00771320" w:rsidP="0077132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UCHWAŁA  Nr ……………….</w:t>
      </w:r>
    </w:p>
    <w:p w:rsidR="00771320" w:rsidRDefault="00771320" w:rsidP="007713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MIEJSKIEJ RADZYNIA CHEŁMIŃSKIEGO</w:t>
      </w:r>
    </w:p>
    <w:p w:rsidR="00771320" w:rsidRDefault="00771320" w:rsidP="007713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z dnia  30 grudnia 2015r.</w:t>
      </w:r>
    </w:p>
    <w:p w:rsidR="00771320" w:rsidRDefault="00771320" w:rsidP="00771320">
      <w:pPr>
        <w:autoSpaceDE w:val="0"/>
        <w:autoSpaceDN w:val="0"/>
        <w:adjustRightInd w:val="0"/>
        <w:rPr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sprawie zatwierdzenia planów pracy stałych komisji Rady Miejskiej </w:t>
      </w: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I półrocze 2016r.</w:t>
      </w: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</w:pPr>
      <w:r>
        <w:t>Na podstawie art.21 ust.3 ustawy z dnia 8 marca 1990r. o samorządzie gminnym (Dz. U. z  2015r. poz. 1515)</w:t>
      </w:r>
    </w:p>
    <w:p w:rsidR="00771320" w:rsidRDefault="00771320" w:rsidP="00771320">
      <w:pPr>
        <w:autoSpaceDE w:val="0"/>
        <w:autoSpaceDN w:val="0"/>
        <w:adjustRightInd w:val="0"/>
      </w:pPr>
    </w:p>
    <w:p w:rsidR="00771320" w:rsidRDefault="00771320" w:rsidP="00771320">
      <w:pPr>
        <w:autoSpaceDE w:val="0"/>
        <w:autoSpaceDN w:val="0"/>
        <w:adjustRightInd w:val="0"/>
      </w:pPr>
      <w:r>
        <w:t xml:space="preserve">                                              </w:t>
      </w:r>
      <w:r>
        <w:rPr>
          <w:sz w:val="20"/>
        </w:rPr>
        <w:t xml:space="preserve"> </w:t>
      </w:r>
      <w:r>
        <w:rPr>
          <w:bCs/>
          <w:sz w:val="28"/>
          <w:szCs w:val="28"/>
        </w:rPr>
        <w:t>uchwala się, co następuje:</w:t>
      </w: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§ 1. </w:t>
      </w:r>
      <w:r>
        <w:rPr>
          <w:sz w:val="28"/>
          <w:szCs w:val="28"/>
        </w:rPr>
        <w:t xml:space="preserve">Zatwierdza się plany pracy stałych komisji Rady Miejskiej Radzynia    </w:t>
      </w:r>
    </w:p>
    <w:p w:rsidR="00771320" w:rsidRDefault="00771320" w:rsidP="007713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Chełmińskiego na I półrocze 2016r. jak w załączniku Nr 1, 2, 3 i 4 do  </w:t>
      </w:r>
    </w:p>
    <w:p w:rsidR="00771320" w:rsidRDefault="00771320" w:rsidP="007713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niniejszej uchwały.</w:t>
      </w: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§ 2. </w:t>
      </w:r>
      <w:r>
        <w:rPr>
          <w:sz w:val="28"/>
          <w:szCs w:val="28"/>
        </w:rPr>
        <w:t>Wykonanie uchwały powierza się Przewodniczącym Komisji.</w:t>
      </w:r>
    </w:p>
    <w:p w:rsidR="00771320" w:rsidRDefault="00771320" w:rsidP="00771320">
      <w:pPr>
        <w:autoSpaceDE w:val="0"/>
        <w:autoSpaceDN w:val="0"/>
        <w:adjustRightInd w:val="0"/>
        <w:rPr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§ 3. </w:t>
      </w:r>
      <w:r>
        <w:rPr>
          <w:sz w:val="28"/>
          <w:szCs w:val="28"/>
        </w:rPr>
        <w:t>Uchwała wchodzi w życie z dniem podjęcia.</w:t>
      </w:r>
    </w:p>
    <w:p w:rsidR="00771320" w:rsidRDefault="00771320" w:rsidP="00771320">
      <w:pPr>
        <w:autoSpaceDE w:val="0"/>
        <w:autoSpaceDN w:val="0"/>
        <w:adjustRightInd w:val="0"/>
        <w:rPr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Przewodniczący</w:t>
      </w: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Rady Miejskiej</w:t>
      </w: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Jan Michaliszyn</w:t>
      </w: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1320" w:rsidRDefault="00771320" w:rsidP="007713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20B1" w:rsidRDefault="004720B1">
      <w:bookmarkStart w:id="0" w:name="_GoBack"/>
      <w:bookmarkEnd w:id="0"/>
    </w:p>
    <w:sectPr w:rsidR="0047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20"/>
    <w:rsid w:val="004720B1"/>
    <w:rsid w:val="007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FBB08-50A4-4856-B2D9-871F51D1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1</cp:revision>
  <dcterms:created xsi:type="dcterms:W3CDTF">2015-12-21T10:04:00Z</dcterms:created>
  <dcterms:modified xsi:type="dcterms:W3CDTF">2015-12-21T10:05:00Z</dcterms:modified>
</cp:coreProperties>
</file>