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7" w:rsidRPr="0046757B" w:rsidRDefault="002B359D" w:rsidP="003834C7">
      <w:pPr>
        <w:pStyle w:val="Standard"/>
        <w:jc w:val="center"/>
        <w:rPr>
          <w:lang w:val="pl-PL"/>
        </w:rPr>
      </w:pPr>
      <w:r>
        <w:rPr>
          <w:b/>
          <w:sz w:val="28"/>
          <w:szCs w:val="28"/>
          <w:lang w:val="pl-PL"/>
        </w:rPr>
        <w:t>Uchwała Nr XVII/160/16</w:t>
      </w:r>
    </w:p>
    <w:p w:rsidR="003834C7" w:rsidRPr="0046757B" w:rsidRDefault="003834C7" w:rsidP="003834C7">
      <w:pPr>
        <w:pStyle w:val="Standard"/>
        <w:jc w:val="center"/>
        <w:rPr>
          <w:b/>
          <w:sz w:val="28"/>
          <w:szCs w:val="28"/>
          <w:lang w:val="pl-PL"/>
        </w:rPr>
      </w:pPr>
      <w:r w:rsidRPr="0046757B">
        <w:rPr>
          <w:b/>
          <w:sz w:val="28"/>
          <w:szCs w:val="28"/>
          <w:lang w:val="pl-PL"/>
        </w:rPr>
        <w:t>Rady Miejskiej Radzynia Chełmińskiego</w:t>
      </w:r>
    </w:p>
    <w:p w:rsidR="003834C7" w:rsidRPr="002B359D" w:rsidRDefault="003834C7" w:rsidP="003834C7">
      <w:pPr>
        <w:pStyle w:val="Standard"/>
        <w:jc w:val="center"/>
        <w:rPr>
          <w:b/>
          <w:lang w:val="pl-PL"/>
        </w:rPr>
      </w:pPr>
      <w:r w:rsidRPr="0046757B">
        <w:rPr>
          <w:b/>
          <w:sz w:val="28"/>
          <w:szCs w:val="28"/>
          <w:lang w:val="pl-PL"/>
        </w:rPr>
        <w:t xml:space="preserve"> z dnia </w:t>
      </w:r>
      <w:r w:rsidR="002B359D">
        <w:rPr>
          <w:sz w:val="28"/>
          <w:szCs w:val="28"/>
          <w:lang w:val="pl-PL"/>
        </w:rPr>
        <w:t xml:space="preserve"> </w:t>
      </w:r>
      <w:r w:rsidR="002B359D" w:rsidRPr="002B359D">
        <w:rPr>
          <w:b/>
          <w:sz w:val="28"/>
          <w:szCs w:val="28"/>
          <w:lang w:val="pl-PL"/>
        </w:rPr>
        <w:t>28 czerwca 2016r.</w:t>
      </w:r>
    </w:p>
    <w:p w:rsidR="003834C7" w:rsidRPr="0046757B" w:rsidRDefault="003834C7" w:rsidP="003834C7">
      <w:pPr>
        <w:pStyle w:val="Standard"/>
        <w:jc w:val="both"/>
        <w:rPr>
          <w:b/>
          <w:sz w:val="28"/>
          <w:szCs w:val="28"/>
          <w:lang w:val="pl-PL"/>
        </w:rPr>
      </w:pPr>
    </w:p>
    <w:p w:rsidR="003834C7" w:rsidRPr="0046757B" w:rsidRDefault="00E3143A" w:rsidP="003834C7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sprawie</w:t>
      </w:r>
      <w:r w:rsidR="003834C7" w:rsidRPr="0046757B">
        <w:rPr>
          <w:b/>
          <w:sz w:val="28"/>
          <w:szCs w:val="28"/>
          <w:lang w:val="pl-PL"/>
        </w:rPr>
        <w:t xml:space="preserve"> przeznaczenia do zbycia w formie sprzedaży w przetargu nieograniczonym nieruchomości gruntowe  Nr 29 o pow. </w:t>
      </w:r>
      <w:r w:rsidR="00871F5E">
        <w:rPr>
          <w:b/>
          <w:sz w:val="28"/>
          <w:szCs w:val="28"/>
          <w:lang w:val="pl-PL"/>
        </w:rPr>
        <w:t xml:space="preserve"> </w:t>
      </w:r>
      <w:r w:rsidR="003834C7" w:rsidRPr="0046757B">
        <w:rPr>
          <w:b/>
          <w:sz w:val="28"/>
          <w:szCs w:val="28"/>
          <w:lang w:val="pl-PL"/>
        </w:rPr>
        <w:t>0,0555 ha, KW TO1W/00024293/6, Nr 30 o pow.</w:t>
      </w:r>
      <w:r w:rsidR="00871F5E">
        <w:rPr>
          <w:b/>
          <w:sz w:val="28"/>
          <w:szCs w:val="28"/>
          <w:lang w:val="pl-PL"/>
        </w:rPr>
        <w:t xml:space="preserve"> 0,0566 ha, KW TO1W/ 00024294/3</w:t>
      </w:r>
      <w:r w:rsidR="003834C7" w:rsidRPr="0046757B">
        <w:rPr>
          <w:b/>
          <w:sz w:val="28"/>
          <w:szCs w:val="28"/>
          <w:lang w:val="pl-PL"/>
        </w:rPr>
        <w:t>, położone w obrębie geodezyjnym Radzyń Chełmiński przy ul. J. Długosza.</w:t>
      </w:r>
    </w:p>
    <w:p w:rsidR="003834C7" w:rsidRPr="0046757B" w:rsidRDefault="003834C7" w:rsidP="003834C7">
      <w:pPr>
        <w:pStyle w:val="Standard"/>
        <w:jc w:val="both"/>
        <w:rPr>
          <w:sz w:val="28"/>
          <w:szCs w:val="28"/>
          <w:lang w:val="pl-PL"/>
        </w:rPr>
      </w:pPr>
    </w:p>
    <w:p w:rsidR="003834C7" w:rsidRPr="0046757B" w:rsidRDefault="003834C7" w:rsidP="003834C7">
      <w:pPr>
        <w:pStyle w:val="Standard"/>
        <w:jc w:val="both"/>
        <w:rPr>
          <w:sz w:val="28"/>
          <w:szCs w:val="28"/>
          <w:lang w:val="pl-PL"/>
        </w:rPr>
      </w:pPr>
      <w:r w:rsidRPr="0046757B">
        <w:rPr>
          <w:sz w:val="28"/>
          <w:szCs w:val="28"/>
          <w:lang w:val="pl-PL"/>
        </w:rPr>
        <w:t xml:space="preserve">Na podstawie art. 18 ust. 2 pkt 9 lit „a” ustawy z dnia 8 marca 1990r. o samorządzie gminnym (Dz.U. z 2016r. poz. 446 ) i art. 37 ust. 1, art.40 ustawy z dnia 21 sierpnia 1997r. o gospodarce nieruchomościami (Dz.U. z 2015r. poz. 1774 z  </w:t>
      </w:r>
      <w:proofErr w:type="spellStart"/>
      <w:r w:rsidRPr="0046757B">
        <w:rPr>
          <w:sz w:val="28"/>
          <w:szCs w:val="28"/>
          <w:lang w:val="pl-PL"/>
        </w:rPr>
        <w:t>późn</w:t>
      </w:r>
      <w:proofErr w:type="spellEnd"/>
      <w:r w:rsidRPr="0046757B">
        <w:rPr>
          <w:sz w:val="28"/>
          <w:szCs w:val="28"/>
          <w:lang w:val="pl-PL"/>
        </w:rPr>
        <w:t>. zm.)</w:t>
      </w:r>
    </w:p>
    <w:p w:rsidR="003834C7" w:rsidRPr="0046757B" w:rsidRDefault="003834C7" w:rsidP="003834C7">
      <w:pPr>
        <w:pStyle w:val="Standard"/>
        <w:jc w:val="center"/>
        <w:rPr>
          <w:b/>
          <w:sz w:val="28"/>
          <w:szCs w:val="28"/>
          <w:lang w:val="pl-PL"/>
        </w:rPr>
      </w:pPr>
      <w:r w:rsidRPr="0046757B">
        <w:rPr>
          <w:b/>
          <w:sz w:val="28"/>
          <w:szCs w:val="28"/>
          <w:lang w:val="pl-PL"/>
        </w:rPr>
        <w:t>uchwala się, co następuje:</w:t>
      </w:r>
    </w:p>
    <w:p w:rsidR="003834C7" w:rsidRPr="0046757B" w:rsidRDefault="003834C7" w:rsidP="003834C7">
      <w:pPr>
        <w:pStyle w:val="Standard"/>
        <w:jc w:val="center"/>
        <w:rPr>
          <w:b/>
          <w:sz w:val="28"/>
          <w:szCs w:val="28"/>
          <w:lang w:val="pl-PL"/>
        </w:rPr>
      </w:pPr>
    </w:p>
    <w:p w:rsidR="003834C7" w:rsidRPr="0046757B" w:rsidRDefault="003834C7" w:rsidP="003834C7">
      <w:pPr>
        <w:pStyle w:val="Standard"/>
        <w:rPr>
          <w:lang w:val="pl-PL"/>
        </w:rPr>
      </w:pPr>
      <w:r w:rsidRPr="0046757B">
        <w:rPr>
          <w:b/>
          <w:sz w:val="28"/>
          <w:szCs w:val="28"/>
          <w:lang w:val="pl-PL"/>
        </w:rPr>
        <w:t xml:space="preserve">§ 1. </w:t>
      </w:r>
      <w:r w:rsidRPr="0046757B">
        <w:rPr>
          <w:sz w:val="28"/>
          <w:szCs w:val="28"/>
          <w:lang w:val="pl-PL"/>
        </w:rPr>
        <w:t>Przeznacza się do zbycia w formie sprzedaży w przetargu nieograniczonym nieruchomości gruntowe, stanowiące własność mienia komunalnego Gminy Miasta i Gminy Radzyń Chełm</w:t>
      </w:r>
      <w:r w:rsidR="00E3143A">
        <w:rPr>
          <w:sz w:val="28"/>
          <w:szCs w:val="28"/>
          <w:lang w:val="pl-PL"/>
        </w:rPr>
        <w:t>iński  o numerach ewidencyjnych</w:t>
      </w:r>
      <w:r w:rsidRPr="0046757B">
        <w:rPr>
          <w:sz w:val="28"/>
          <w:szCs w:val="28"/>
          <w:lang w:val="pl-PL"/>
        </w:rPr>
        <w:t>:</w:t>
      </w:r>
    </w:p>
    <w:p w:rsidR="003834C7" w:rsidRPr="0046757B" w:rsidRDefault="003834C7" w:rsidP="003834C7">
      <w:pPr>
        <w:pStyle w:val="Standard"/>
        <w:rPr>
          <w:lang w:val="pl-PL"/>
        </w:rPr>
      </w:pPr>
    </w:p>
    <w:p w:rsidR="003834C7" w:rsidRPr="0046757B" w:rsidRDefault="003834C7" w:rsidP="003834C7">
      <w:pPr>
        <w:pStyle w:val="Standard"/>
        <w:rPr>
          <w:lang w:val="pl-PL"/>
        </w:rPr>
      </w:pPr>
      <w:r w:rsidRPr="0046757B">
        <w:rPr>
          <w:sz w:val="28"/>
          <w:szCs w:val="28"/>
          <w:lang w:val="pl-PL"/>
        </w:rPr>
        <w:t xml:space="preserve">    </w:t>
      </w:r>
      <w:r w:rsidR="00871F5E">
        <w:rPr>
          <w:sz w:val="28"/>
          <w:szCs w:val="28"/>
          <w:lang w:val="pl-PL"/>
        </w:rPr>
        <w:t>29  pow. 0,0555 ha</w:t>
      </w:r>
      <w:bookmarkStart w:id="0" w:name="_GoBack"/>
      <w:bookmarkEnd w:id="0"/>
      <w:r w:rsidRPr="0046757B">
        <w:rPr>
          <w:sz w:val="28"/>
          <w:szCs w:val="28"/>
          <w:lang w:val="pl-PL"/>
        </w:rPr>
        <w:t>, KW TO1W/00024293/6</w:t>
      </w:r>
    </w:p>
    <w:p w:rsidR="003834C7" w:rsidRPr="0046757B" w:rsidRDefault="003834C7" w:rsidP="003834C7">
      <w:pPr>
        <w:pStyle w:val="Standard"/>
        <w:rPr>
          <w:lang w:val="pl-PL"/>
        </w:rPr>
      </w:pPr>
      <w:r w:rsidRPr="0046757B">
        <w:rPr>
          <w:sz w:val="28"/>
          <w:szCs w:val="28"/>
          <w:lang w:val="pl-PL"/>
        </w:rPr>
        <w:t xml:space="preserve">    30  pow. 0,0556 ha,  KW TO1W/00024294/3,</w:t>
      </w:r>
    </w:p>
    <w:p w:rsidR="003834C7" w:rsidRPr="0046757B" w:rsidRDefault="003834C7" w:rsidP="003834C7">
      <w:pPr>
        <w:pStyle w:val="Standard"/>
        <w:rPr>
          <w:lang w:val="pl-PL"/>
        </w:rPr>
      </w:pPr>
    </w:p>
    <w:p w:rsidR="003834C7" w:rsidRPr="0046757B" w:rsidRDefault="003834C7" w:rsidP="003834C7">
      <w:pPr>
        <w:pStyle w:val="Standard"/>
        <w:rPr>
          <w:sz w:val="28"/>
          <w:szCs w:val="28"/>
          <w:lang w:val="pl-PL"/>
        </w:rPr>
      </w:pPr>
      <w:r w:rsidRPr="0046757B">
        <w:rPr>
          <w:sz w:val="28"/>
          <w:szCs w:val="28"/>
          <w:lang w:val="pl-PL"/>
        </w:rPr>
        <w:t>położone w obrębie geodezyjnym Radzyń Chełmiński przy ul. J. Długosza,  zapisane w Księdze Wieczystej Sądu Rejonowego w Wąbrzeźnie.</w:t>
      </w:r>
    </w:p>
    <w:p w:rsidR="003834C7" w:rsidRPr="0046757B" w:rsidRDefault="003834C7" w:rsidP="003834C7">
      <w:pPr>
        <w:pStyle w:val="Standard"/>
        <w:jc w:val="both"/>
        <w:rPr>
          <w:lang w:val="pl-PL"/>
        </w:rPr>
      </w:pPr>
    </w:p>
    <w:p w:rsidR="003834C7" w:rsidRPr="0046757B" w:rsidRDefault="003834C7" w:rsidP="003834C7">
      <w:pPr>
        <w:pStyle w:val="Standard"/>
        <w:jc w:val="both"/>
        <w:rPr>
          <w:lang w:val="pl-PL"/>
        </w:rPr>
      </w:pPr>
      <w:r w:rsidRPr="0046757B">
        <w:rPr>
          <w:b/>
          <w:sz w:val="28"/>
          <w:szCs w:val="28"/>
          <w:lang w:val="pl-PL"/>
        </w:rPr>
        <w:t xml:space="preserve">§ 2. </w:t>
      </w:r>
      <w:r w:rsidRPr="0046757B">
        <w:rPr>
          <w:sz w:val="28"/>
          <w:szCs w:val="28"/>
          <w:lang w:val="pl-PL"/>
        </w:rPr>
        <w:t>Ustala się, że przy sprzedaży w/w nieruchomości do ceny uzyskanej w przetargu doliczony będzie koszt ich wyceny i ewentualnych opracowań geodezyjnych.</w:t>
      </w:r>
    </w:p>
    <w:p w:rsidR="003834C7" w:rsidRPr="0046757B" w:rsidRDefault="003834C7" w:rsidP="003834C7">
      <w:pPr>
        <w:pStyle w:val="Standard"/>
        <w:jc w:val="both"/>
        <w:rPr>
          <w:sz w:val="28"/>
          <w:szCs w:val="28"/>
          <w:lang w:val="pl-PL"/>
        </w:rPr>
      </w:pPr>
    </w:p>
    <w:p w:rsidR="003834C7" w:rsidRPr="0046757B" w:rsidRDefault="003834C7" w:rsidP="003834C7">
      <w:pPr>
        <w:pStyle w:val="Standard"/>
        <w:jc w:val="both"/>
        <w:rPr>
          <w:lang w:val="pl-PL"/>
        </w:rPr>
      </w:pPr>
      <w:r w:rsidRPr="0046757B">
        <w:rPr>
          <w:b/>
          <w:sz w:val="28"/>
          <w:szCs w:val="28"/>
          <w:lang w:val="pl-PL"/>
        </w:rPr>
        <w:t xml:space="preserve">§ 3. </w:t>
      </w:r>
      <w:r w:rsidRPr="0046757B">
        <w:rPr>
          <w:sz w:val="28"/>
          <w:szCs w:val="28"/>
          <w:lang w:val="pl-PL"/>
        </w:rPr>
        <w:t>Wykonanie uchwały powierza się Burmistrzowi Miasta i Gminy.</w:t>
      </w:r>
    </w:p>
    <w:p w:rsidR="003834C7" w:rsidRPr="0046757B" w:rsidRDefault="003834C7" w:rsidP="003834C7">
      <w:pPr>
        <w:pStyle w:val="Standard"/>
        <w:jc w:val="both"/>
        <w:rPr>
          <w:sz w:val="28"/>
          <w:szCs w:val="28"/>
          <w:lang w:val="pl-PL"/>
        </w:rPr>
      </w:pPr>
    </w:p>
    <w:p w:rsidR="003834C7" w:rsidRPr="0046757B" w:rsidRDefault="003834C7" w:rsidP="003834C7">
      <w:pPr>
        <w:pStyle w:val="Standard"/>
        <w:jc w:val="both"/>
        <w:rPr>
          <w:lang w:val="pl-PL"/>
        </w:rPr>
      </w:pPr>
      <w:r w:rsidRPr="0046757B">
        <w:rPr>
          <w:b/>
          <w:sz w:val="28"/>
          <w:szCs w:val="28"/>
          <w:lang w:val="pl-PL"/>
        </w:rPr>
        <w:t xml:space="preserve">§ 4. </w:t>
      </w:r>
      <w:r w:rsidRPr="0046757B">
        <w:rPr>
          <w:sz w:val="28"/>
          <w:szCs w:val="28"/>
          <w:lang w:val="pl-PL"/>
        </w:rPr>
        <w:t>Uchwała wchodzi w życie z dniem podjęcia.</w:t>
      </w:r>
    </w:p>
    <w:p w:rsidR="003834C7" w:rsidRPr="0046757B" w:rsidRDefault="003834C7" w:rsidP="003834C7">
      <w:pPr>
        <w:pStyle w:val="Standard"/>
        <w:jc w:val="both"/>
        <w:rPr>
          <w:sz w:val="28"/>
          <w:szCs w:val="28"/>
          <w:lang w:val="pl-PL"/>
        </w:rPr>
      </w:pPr>
    </w:p>
    <w:p w:rsidR="003834C7" w:rsidRPr="0046757B" w:rsidRDefault="003834C7" w:rsidP="003834C7">
      <w:pPr>
        <w:pStyle w:val="Standard"/>
        <w:jc w:val="both"/>
        <w:rPr>
          <w:rFonts w:ascii="Sylfaen" w:hAnsi="Sylfaen"/>
          <w:sz w:val="28"/>
          <w:szCs w:val="28"/>
          <w:lang w:val="pl-PL"/>
        </w:rPr>
      </w:pPr>
    </w:p>
    <w:p w:rsidR="003834C7" w:rsidRPr="0046757B" w:rsidRDefault="003834C7" w:rsidP="003834C7">
      <w:pPr>
        <w:pStyle w:val="Standard"/>
        <w:jc w:val="center"/>
        <w:rPr>
          <w:lang w:val="pl-PL"/>
        </w:rPr>
      </w:pPr>
      <w:r w:rsidRPr="0046757B">
        <w:rPr>
          <w:rFonts w:ascii="Sylfaen" w:hAnsi="Sylfaen"/>
          <w:b/>
          <w:sz w:val="28"/>
          <w:szCs w:val="28"/>
          <w:lang w:val="pl-PL"/>
        </w:rPr>
        <w:t xml:space="preserve">                                                              Przewodniczący</w:t>
      </w:r>
    </w:p>
    <w:p w:rsidR="003834C7" w:rsidRDefault="003834C7" w:rsidP="003834C7">
      <w:pPr>
        <w:pStyle w:val="Standard"/>
        <w:rPr>
          <w:rFonts w:ascii="Sylfaen" w:hAnsi="Sylfaen"/>
          <w:b/>
          <w:sz w:val="28"/>
          <w:szCs w:val="28"/>
          <w:lang w:val="pl-PL"/>
        </w:rPr>
      </w:pPr>
      <w:r w:rsidRPr="0046757B">
        <w:rPr>
          <w:rFonts w:ascii="Sylfaen" w:hAnsi="Sylfaen"/>
          <w:b/>
          <w:sz w:val="28"/>
          <w:szCs w:val="28"/>
          <w:lang w:val="pl-PL"/>
        </w:rPr>
        <w:t xml:space="preserve">                                                                                  Rady Miejskiej</w:t>
      </w:r>
    </w:p>
    <w:p w:rsidR="00E3143A" w:rsidRPr="0046757B" w:rsidRDefault="00E3143A" w:rsidP="003834C7">
      <w:pPr>
        <w:pStyle w:val="Standard"/>
        <w:rPr>
          <w:lang w:val="pl-PL"/>
        </w:rPr>
      </w:pPr>
    </w:p>
    <w:p w:rsidR="003834C7" w:rsidRPr="0046757B" w:rsidRDefault="003834C7" w:rsidP="003834C7">
      <w:pPr>
        <w:pStyle w:val="Standard"/>
        <w:rPr>
          <w:lang w:val="pl-PL"/>
        </w:rPr>
      </w:pPr>
      <w:r w:rsidRPr="0046757B">
        <w:rPr>
          <w:rFonts w:ascii="Sylfaen" w:hAnsi="Sylfaen"/>
          <w:b/>
          <w:sz w:val="28"/>
          <w:szCs w:val="28"/>
          <w:lang w:val="pl-PL"/>
        </w:rPr>
        <w:t xml:space="preserve">                                                                                  Jan Michaliszyn</w:t>
      </w:r>
    </w:p>
    <w:p w:rsidR="003834C7" w:rsidRPr="0046757B" w:rsidRDefault="003834C7" w:rsidP="003834C7">
      <w:pPr>
        <w:pStyle w:val="Standard"/>
        <w:jc w:val="right"/>
        <w:rPr>
          <w:b/>
          <w:sz w:val="32"/>
          <w:szCs w:val="32"/>
          <w:lang w:val="pl-PL"/>
        </w:rPr>
      </w:pPr>
    </w:p>
    <w:p w:rsidR="003834C7" w:rsidRPr="0046757B" w:rsidRDefault="003834C7" w:rsidP="003834C7">
      <w:pPr>
        <w:pStyle w:val="Standard"/>
        <w:jc w:val="both"/>
        <w:rPr>
          <w:b/>
          <w:sz w:val="32"/>
          <w:szCs w:val="32"/>
          <w:lang w:val="pl-PL"/>
        </w:rPr>
      </w:pPr>
      <w:r w:rsidRPr="0046757B">
        <w:rPr>
          <w:b/>
          <w:sz w:val="32"/>
          <w:szCs w:val="32"/>
          <w:lang w:val="pl-PL"/>
        </w:rPr>
        <w:t xml:space="preserve">                                                                  </w:t>
      </w:r>
    </w:p>
    <w:p w:rsidR="003834C7" w:rsidRPr="0046757B" w:rsidRDefault="003834C7" w:rsidP="003834C7">
      <w:pPr>
        <w:pStyle w:val="Standard"/>
        <w:rPr>
          <w:b/>
          <w:sz w:val="40"/>
          <w:szCs w:val="40"/>
          <w:lang w:val="pl-PL"/>
        </w:rPr>
      </w:pPr>
    </w:p>
    <w:p w:rsidR="003834C7" w:rsidRPr="0046757B" w:rsidRDefault="003834C7" w:rsidP="003834C7">
      <w:pPr>
        <w:pStyle w:val="Standard"/>
        <w:rPr>
          <w:b/>
          <w:sz w:val="40"/>
          <w:szCs w:val="40"/>
          <w:lang w:val="pl-PL"/>
        </w:rPr>
      </w:pPr>
    </w:p>
    <w:p w:rsidR="003834C7" w:rsidRPr="0046757B" w:rsidRDefault="003834C7" w:rsidP="003834C7">
      <w:pPr>
        <w:pStyle w:val="Standard"/>
        <w:jc w:val="center"/>
        <w:rPr>
          <w:b/>
          <w:bCs/>
          <w:sz w:val="32"/>
          <w:szCs w:val="32"/>
          <w:lang w:val="pl-PL"/>
        </w:rPr>
      </w:pPr>
    </w:p>
    <w:p w:rsidR="003834C7" w:rsidRPr="0046757B" w:rsidRDefault="003834C7" w:rsidP="003834C7">
      <w:pPr>
        <w:pStyle w:val="Standard"/>
        <w:jc w:val="center"/>
        <w:rPr>
          <w:b/>
          <w:bCs/>
          <w:sz w:val="32"/>
          <w:szCs w:val="32"/>
          <w:lang w:val="pl-PL"/>
        </w:rPr>
      </w:pPr>
    </w:p>
    <w:p w:rsidR="003834C7" w:rsidRPr="0046757B" w:rsidRDefault="003834C7" w:rsidP="003834C7">
      <w:pPr>
        <w:pStyle w:val="Standard"/>
        <w:jc w:val="center"/>
        <w:rPr>
          <w:b/>
          <w:bCs/>
          <w:sz w:val="32"/>
          <w:szCs w:val="32"/>
          <w:lang w:val="pl-PL"/>
        </w:rPr>
      </w:pPr>
      <w:r w:rsidRPr="0046757B">
        <w:rPr>
          <w:b/>
          <w:bCs/>
          <w:sz w:val="32"/>
          <w:szCs w:val="32"/>
          <w:lang w:val="pl-PL"/>
        </w:rPr>
        <w:t>Uzasadnienie</w:t>
      </w:r>
    </w:p>
    <w:p w:rsidR="003834C7" w:rsidRPr="0046757B" w:rsidRDefault="003834C7" w:rsidP="003834C7">
      <w:pPr>
        <w:pStyle w:val="Standard"/>
        <w:rPr>
          <w:sz w:val="26"/>
          <w:szCs w:val="26"/>
          <w:lang w:val="pl-PL"/>
        </w:rPr>
      </w:pPr>
    </w:p>
    <w:p w:rsidR="003834C7" w:rsidRPr="0046757B" w:rsidRDefault="003834C7" w:rsidP="003834C7">
      <w:pPr>
        <w:pStyle w:val="Standard"/>
        <w:jc w:val="both"/>
        <w:rPr>
          <w:b/>
          <w:sz w:val="28"/>
          <w:szCs w:val="28"/>
          <w:lang w:val="pl-PL"/>
        </w:rPr>
      </w:pPr>
    </w:p>
    <w:p w:rsidR="003834C7" w:rsidRPr="0046757B" w:rsidRDefault="003834C7" w:rsidP="003834C7">
      <w:pPr>
        <w:pStyle w:val="Standard"/>
        <w:rPr>
          <w:sz w:val="26"/>
          <w:szCs w:val="26"/>
          <w:lang w:val="pl-PL"/>
        </w:rPr>
      </w:pPr>
      <w:r w:rsidRPr="0046757B">
        <w:rPr>
          <w:sz w:val="26"/>
          <w:szCs w:val="26"/>
          <w:lang w:val="pl-PL"/>
        </w:rPr>
        <w:t>Zbycie nieruchomości na wniosek osób zainteresowanych nabyciem oraz planowanej  sprzedaży w/w działek,  w celu  pozyskania środków do budżetu Gminy ze sprzedaży.</w:t>
      </w:r>
    </w:p>
    <w:p w:rsidR="003834C7" w:rsidRPr="0046757B" w:rsidRDefault="003834C7" w:rsidP="003834C7">
      <w:pPr>
        <w:pStyle w:val="Standard"/>
        <w:rPr>
          <w:sz w:val="26"/>
          <w:szCs w:val="26"/>
          <w:lang w:val="pl-PL"/>
        </w:rPr>
      </w:pPr>
      <w:r w:rsidRPr="0046757B">
        <w:rPr>
          <w:sz w:val="26"/>
          <w:szCs w:val="26"/>
          <w:lang w:val="pl-PL"/>
        </w:rPr>
        <w:t>W celu dokonania sprzedaży nieruchomości zasadne  jest podjęcie uchwały przez Radę Miejską.</w:t>
      </w:r>
    </w:p>
    <w:p w:rsidR="003834C7" w:rsidRPr="0046757B" w:rsidRDefault="003834C7" w:rsidP="003834C7">
      <w:pPr>
        <w:pStyle w:val="Standard"/>
        <w:rPr>
          <w:sz w:val="26"/>
          <w:szCs w:val="26"/>
          <w:lang w:val="pl-PL"/>
        </w:rPr>
      </w:pPr>
    </w:p>
    <w:p w:rsidR="003834C7" w:rsidRPr="0046757B" w:rsidRDefault="003834C7" w:rsidP="003834C7">
      <w:pPr>
        <w:pStyle w:val="Standard"/>
        <w:rPr>
          <w:b/>
          <w:sz w:val="40"/>
          <w:szCs w:val="40"/>
          <w:lang w:val="pl-PL"/>
        </w:rPr>
      </w:pPr>
    </w:p>
    <w:p w:rsidR="002A0C8F" w:rsidRDefault="002A0C8F"/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C7"/>
    <w:rsid w:val="002A0C8F"/>
    <w:rsid w:val="002B359D"/>
    <w:rsid w:val="003834C7"/>
    <w:rsid w:val="00871F5E"/>
    <w:rsid w:val="00E3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4EE75-338F-4A61-B0AB-F991E2D5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34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4</cp:revision>
  <cp:lastPrinted>2016-06-29T06:12:00Z</cp:lastPrinted>
  <dcterms:created xsi:type="dcterms:W3CDTF">2016-06-21T11:30:00Z</dcterms:created>
  <dcterms:modified xsi:type="dcterms:W3CDTF">2016-06-29T06:13:00Z</dcterms:modified>
</cp:coreProperties>
</file>