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3AB" w:rsidRPr="00D16C35" w:rsidRDefault="00D16C35" w:rsidP="00E813AB">
      <w:pPr>
        <w:overflowPunct w:val="0"/>
        <w:autoSpaceDE w:val="0"/>
        <w:autoSpaceDN w:val="0"/>
        <w:adjustRightInd w:val="0"/>
        <w:spacing w:after="0" w:line="240" w:lineRule="auto"/>
        <w:ind w:left="284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UCHWAŁA   Nr XXVI/222/17</w:t>
      </w:r>
    </w:p>
    <w:p w:rsidR="00E813AB" w:rsidRPr="00D16C35" w:rsidRDefault="00E813AB" w:rsidP="00E813AB">
      <w:pPr>
        <w:overflowPunct w:val="0"/>
        <w:autoSpaceDE w:val="0"/>
        <w:autoSpaceDN w:val="0"/>
        <w:adjustRightInd w:val="0"/>
        <w:spacing w:after="0" w:line="240" w:lineRule="auto"/>
        <w:ind w:left="284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D16C3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RADY MIEJSKIEJ RADZYNIA CHEŁMIŃSKIEGO</w:t>
      </w:r>
    </w:p>
    <w:p w:rsidR="00E813AB" w:rsidRPr="00D16C35" w:rsidRDefault="00D16C35" w:rsidP="00E813AB">
      <w:pPr>
        <w:overflowPunct w:val="0"/>
        <w:autoSpaceDE w:val="0"/>
        <w:autoSpaceDN w:val="0"/>
        <w:adjustRightInd w:val="0"/>
        <w:spacing w:after="0" w:line="240" w:lineRule="auto"/>
        <w:ind w:left="284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z dnia 24 maja 2017</w:t>
      </w:r>
      <w:r w:rsidR="00E813AB" w:rsidRPr="00D16C35">
        <w:rPr>
          <w:rFonts w:ascii="Times New Roman" w:eastAsia="Times New Roman" w:hAnsi="Times New Roman" w:cs="Times New Roman"/>
          <w:sz w:val="28"/>
          <w:szCs w:val="28"/>
          <w:lang w:eastAsia="pl-PL"/>
        </w:rPr>
        <w:t>r.</w:t>
      </w:r>
    </w:p>
    <w:p w:rsidR="00E813AB" w:rsidRDefault="00E813AB" w:rsidP="00E813AB">
      <w:pPr>
        <w:overflowPunct w:val="0"/>
        <w:autoSpaceDE w:val="0"/>
        <w:autoSpaceDN w:val="0"/>
        <w:adjustRightInd w:val="0"/>
        <w:spacing w:after="0" w:line="240" w:lineRule="auto"/>
        <w:ind w:left="284"/>
        <w:jc w:val="center"/>
        <w:textAlignment w:val="baseline"/>
        <w:rPr>
          <w:rFonts w:ascii="Times New Roman" w:eastAsia="Times New Roman" w:hAnsi="Times New Roman" w:cs="Times New Roman"/>
          <w:sz w:val="32"/>
          <w:szCs w:val="20"/>
          <w:lang w:eastAsia="pl-PL"/>
        </w:rPr>
      </w:pPr>
    </w:p>
    <w:p w:rsidR="00E813AB" w:rsidRPr="00D16C35" w:rsidRDefault="00D16C35" w:rsidP="00D16C35">
      <w:pPr>
        <w:overflowPunct w:val="0"/>
        <w:autoSpaceDE w:val="0"/>
        <w:autoSpaceDN w:val="0"/>
        <w:adjustRightInd w:val="0"/>
        <w:spacing w:after="0" w:line="240" w:lineRule="auto"/>
        <w:ind w:left="284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w sprawie</w:t>
      </w:r>
      <w:r w:rsidR="00E813AB" w:rsidRPr="00D16C3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wyrażenia zgody na zawarcie kolejnej umowy najmu                 z dotychczasowym najemcą, której przedmiotem jest ta sama nieruchomość na okres do lat 3.</w:t>
      </w:r>
    </w:p>
    <w:p w:rsidR="00777E1F" w:rsidRDefault="00777E1F" w:rsidP="00777E1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D16C35" w:rsidRDefault="00D16C35" w:rsidP="00777E1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</w:t>
      </w:r>
      <w:r w:rsidR="00E813AB">
        <w:rPr>
          <w:rFonts w:ascii="Times New Roman" w:eastAsia="Times New Roman" w:hAnsi="Times New Roman" w:cs="Times New Roman"/>
          <w:sz w:val="26"/>
          <w:szCs w:val="26"/>
          <w:lang w:eastAsia="pl-PL"/>
        </w:rPr>
        <w:t>Na podstawie art. 18 ust. 2 pkt 9 lit.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„a” ustawy z dnia 8 marca 1990r. </w:t>
      </w:r>
      <w:r w:rsidR="00E813AB">
        <w:rPr>
          <w:rFonts w:ascii="Times New Roman" w:eastAsia="Times New Roman" w:hAnsi="Times New Roman" w:cs="Times New Roman"/>
          <w:sz w:val="26"/>
          <w:szCs w:val="26"/>
          <w:lang w:eastAsia="pl-PL"/>
        </w:rPr>
        <w:t>o samorządzie</w:t>
      </w:r>
    </w:p>
    <w:p w:rsidR="00D16C35" w:rsidRDefault="00D16C35" w:rsidP="00777E1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</w:t>
      </w:r>
      <w:r w:rsidR="00E813AB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gminnym (tekst jednolity: Dz. U. z 2016 r. poz. 446 ze zm</w:t>
      </w:r>
      <w:r w:rsidR="004242DF">
        <w:rPr>
          <w:rFonts w:ascii="Times New Roman" w:eastAsia="Times New Roman" w:hAnsi="Times New Roman" w:cs="Times New Roman"/>
          <w:sz w:val="26"/>
          <w:szCs w:val="26"/>
          <w:lang w:eastAsia="pl-PL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) uchwala </w:t>
      </w:r>
      <w:r w:rsidR="00E813AB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się, co 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</w:p>
    <w:p w:rsidR="00E813AB" w:rsidRDefault="00D16C35" w:rsidP="00777E1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</w:t>
      </w:r>
      <w:r w:rsidR="00E813AB">
        <w:rPr>
          <w:rFonts w:ascii="Times New Roman" w:eastAsia="Times New Roman" w:hAnsi="Times New Roman" w:cs="Times New Roman"/>
          <w:sz w:val="26"/>
          <w:szCs w:val="26"/>
          <w:lang w:eastAsia="pl-PL"/>
        </w:rPr>
        <w:t>następuje:</w:t>
      </w:r>
    </w:p>
    <w:p w:rsidR="00777E1F" w:rsidRDefault="00777E1F" w:rsidP="00E813AB">
      <w:pPr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D16C35" w:rsidRDefault="00E813AB" w:rsidP="00E813AB">
      <w:pPr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 xml:space="preserve">§ 1. </w:t>
      </w:r>
      <w:r>
        <w:rPr>
          <w:rFonts w:ascii="Times New Roman" w:eastAsia="Times New Roman" w:hAnsi="Times New Roman" w:cs="Times New Roman"/>
          <w:sz w:val="28"/>
          <w:szCs w:val="20"/>
          <w:lang w:eastAsia="pl-PL"/>
        </w:rPr>
        <w:t>Wyraża się zgodę na zawarcie kolejnej umowy najmu na okres do               3 lat z dotychczasowym najemcą na lokal położony w Radzyniu Chełmiński</w:t>
      </w:r>
      <w:r w:rsidR="00C75E67">
        <w:rPr>
          <w:rFonts w:ascii="Times New Roman" w:eastAsia="Times New Roman" w:hAnsi="Times New Roman" w:cs="Times New Roman"/>
          <w:sz w:val="28"/>
          <w:szCs w:val="20"/>
          <w:lang w:eastAsia="pl-PL"/>
        </w:rPr>
        <w:t>m</w:t>
      </w:r>
      <w:r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, przy ul. Sady 14, </w:t>
      </w:r>
      <w:r w:rsidR="004242DF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na działce oznaczonej w ewidencji pod </w:t>
      </w:r>
    </w:p>
    <w:p w:rsidR="00E813AB" w:rsidRDefault="004242DF" w:rsidP="00E813AB">
      <w:pPr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nr 314/2, </w:t>
      </w:r>
      <w:r w:rsidR="00E813AB">
        <w:rPr>
          <w:rFonts w:ascii="Times New Roman" w:eastAsia="Times New Roman" w:hAnsi="Times New Roman" w:cs="Times New Roman"/>
          <w:sz w:val="28"/>
          <w:szCs w:val="20"/>
          <w:lang w:eastAsia="pl-PL"/>
        </w:rPr>
        <w:t>użytkowanego na potrzeby centrali telefonicznej.</w:t>
      </w:r>
    </w:p>
    <w:p w:rsidR="00E813AB" w:rsidRPr="00596163" w:rsidRDefault="00E813AB" w:rsidP="00E813AB">
      <w:pPr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bookmarkStart w:id="0" w:name="_GoBack"/>
      <w:bookmarkEnd w:id="0"/>
    </w:p>
    <w:p w:rsidR="00E813AB" w:rsidRDefault="00E813AB" w:rsidP="00777E1F">
      <w:pPr>
        <w:ind w:firstLine="284"/>
        <w:jc w:val="both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 xml:space="preserve">§ 2. </w:t>
      </w:r>
      <w:r>
        <w:rPr>
          <w:rFonts w:ascii="Times New Roman" w:eastAsia="Times New Roman" w:hAnsi="Times New Roman" w:cs="Times New Roman"/>
          <w:sz w:val="28"/>
          <w:szCs w:val="20"/>
          <w:lang w:eastAsia="pl-PL"/>
        </w:rPr>
        <w:t>Wykonanie uchwały powierza się Burmistrzowi Miasta i Gminy.</w:t>
      </w:r>
    </w:p>
    <w:p w:rsidR="00E813AB" w:rsidRPr="00723FCD" w:rsidRDefault="00E813AB" w:rsidP="00777E1F">
      <w:pPr>
        <w:ind w:firstLine="284"/>
        <w:jc w:val="both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 xml:space="preserve">§ 3. </w:t>
      </w:r>
      <w:r>
        <w:rPr>
          <w:rFonts w:ascii="Times New Roman" w:eastAsia="Times New Roman" w:hAnsi="Times New Roman" w:cs="Times New Roman"/>
          <w:sz w:val="28"/>
          <w:szCs w:val="20"/>
          <w:lang w:eastAsia="pl-PL"/>
        </w:rPr>
        <w:t>Uchwała wchodzi w życie z dniem podjęcia.</w:t>
      </w:r>
    </w:p>
    <w:p w:rsidR="00E813AB" w:rsidRDefault="00E813AB" w:rsidP="00E813AB">
      <w:pPr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E813AB" w:rsidRDefault="00E813AB" w:rsidP="00E813AB">
      <w:pPr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E813AB" w:rsidRPr="00723FCD" w:rsidRDefault="00E813AB" w:rsidP="00E813AB">
      <w:pPr>
        <w:spacing w:line="240" w:lineRule="auto"/>
        <w:ind w:left="284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pl-PL"/>
        </w:rPr>
        <w:tab/>
        <w:t xml:space="preserve"> </w:t>
      </w:r>
      <w:r w:rsidRPr="00723FCD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 xml:space="preserve">Przewodniczący </w:t>
      </w:r>
    </w:p>
    <w:p w:rsidR="00E813AB" w:rsidRPr="00723FCD" w:rsidRDefault="00E813AB" w:rsidP="00E813AB">
      <w:pPr>
        <w:overflowPunct w:val="0"/>
        <w:autoSpaceDE w:val="0"/>
        <w:autoSpaceDN w:val="0"/>
        <w:adjustRightInd w:val="0"/>
        <w:spacing w:after="0" w:line="240" w:lineRule="auto"/>
        <w:ind w:left="284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  <w:r w:rsidRPr="00723FCD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 xml:space="preserve">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ab/>
        <w:t xml:space="preserve">  </w:t>
      </w:r>
      <w:r w:rsidRPr="00723FCD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>Rady Miejskiej</w:t>
      </w:r>
    </w:p>
    <w:p w:rsidR="00E813AB" w:rsidRPr="00723FCD" w:rsidRDefault="00E813AB" w:rsidP="00E813AB">
      <w:pPr>
        <w:overflowPunct w:val="0"/>
        <w:autoSpaceDE w:val="0"/>
        <w:autoSpaceDN w:val="0"/>
        <w:adjustRightInd w:val="0"/>
        <w:spacing w:after="0" w:line="240" w:lineRule="auto"/>
        <w:ind w:left="284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</w:p>
    <w:p w:rsidR="00E813AB" w:rsidRDefault="00E813AB" w:rsidP="00E813AB">
      <w:pPr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  <w:r w:rsidRPr="00723FCD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ab/>
      </w:r>
      <w:r w:rsidRPr="00723FCD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 xml:space="preserve"> Jan Michaliszyn</w:t>
      </w:r>
    </w:p>
    <w:p w:rsidR="00E813AB" w:rsidRDefault="00E813AB" w:rsidP="00E813AB">
      <w:pPr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</w:p>
    <w:p w:rsidR="00E813AB" w:rsidRDefault="00E813AB" w:rsidP="00E813AB">
      <w:pPr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E813AB" w:rsidRDefault="00E813AB" w:rsidP="00E813AB">
      <w:pPr>
        <w:rPr>
          <w:rFonts w:ascii="Times New Roman" w:hAnsi="Times New Roman" w:cs="Times New Roman"/>
          <w:sz w:val="28"/>
          <w:szCs w:val="28"/>
        </w:rPr>
      </w:pPr>
    </w:p>
    <w:p w:rsidR="00E813AB" w:rsidRDefault="00E813AB" w:rsidP="00E813AB">
      <w:pPr>
        <w:rPr>
          <w:rFonts w:ascii="Times New Roman" w:hAnsi="Times New Roman" w:cs="Times New Roman"/>
          <w:sz w:val="28"/>
          <w:szCs w:val="28"/>
        </w:rPr>
      </w:pPr>
    </w:p>
    <w:p w:rsidR="00777E1F" w:rsidRDefault="00777E1F" w:rsidP="00E813AB">
      <w:pPr>
        <w:rPr>
          <w:rFonts w:ascii="Times New Roman" w:hAnsi="Times New Roman" w:cs="Times New Roman"/>
          <w:sz w:val="28"/>
          <w:szCs w:val="28"/>
        </w:rPr>
      </w:pPr>
    </w:p>
    <w:p w:rsidR="00777E1F" w:rsidRDefault="00777E1F" w:rsidP="00E813AB">
      <w:pPr>
        <w:rPr>
          <w:rFonts w:ascii="Times New Roman" w:hAnsi="Times New Roman" w:cs="Times New Roman"/>
          <w:sz w:val="28"/>
          <w:szCs w:val="28"/>
        </w:rPr>
      </w:pPr>
    </w:p>
    <w:p w:rsidR="00777E1F" w:rsidRDefault="00777E1F" w:rsidP="00E813AB">
      <w:pPr>
        <w:rPr>
          <w:rFonts w:ascii="Times New Roman" w:hAnsi="Times New Roman" w:cs="Times New Roman"/>
          <w:sz w:val="28"/>
          <w:szCs w:val="28"/>
        </w:rPr>
      </w:pPr>
    </w:p>
    <w:p w:rsidR="00E813AB" w:rsidRDefault="00E813AB" w:rsidP="00E813AB">
      <w:pPr>
        <w:rPr>
          <w:rFonts w:ascii="Times New Roman" w:hAnsi="Times New Roman" w:cs="Times New Roman"/>
          <w:sz w:val="28"/>
          <w:szCs w:val="28"/>
        </w:rPr>
      </w:pPr>
    </w:p>
    <w:p w:rsidR="00E813AB" w:rsidRDefault="00E813AB" w:rsidP="00E813A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UZASADNIENIE</w:t>
      </w:r>
    </w:p>
    <w:p w:rsidR="00E813AB" w:rsidRDefault="00E813AB" w:rsidP="00E813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Gdy po umowie zawartej na czas oznaczony do 3 lat zostaje zawarta kolejna umowa na czas oznaczony do 3 lat, której przedmiotem jest ta sama nieruchomość zastosowanie znajduje zasada, zgodnie z którą wymagana jest indywidualna uchwała Rady Miejskiej, o której mowa w art. 18 ust. 2 pkt 9 lit. „a” ustawy o samorządzie gminnym.</w:t>
      </w:r>
    </w:p>
    <w:p w:rsidR="00E813AB" w:rsidRPr="00B96CD3" w:rsidRDefault="00E813AB" w:rsidP="00E813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Dotychczasow</w:t>
      </w:r>
      <w:r w:rsidR="00777E1F">
        <w:rPr>
          <w:rFonts w:ascii="Times New Roman" w:hAnsi="Times New Roman" w:cs="Times New Roman"/>
          <w:sz w:val="28"/>
          <w:szCs w:val="28"/>
        </w:rPr>
        <w:t>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7E1F">
        <w:rPr>
          <w:rFonts w:ascii="Times New Roman" w:hAnsi="Times New Roman" w:cs="Times New Roman"/>
          <w:sz w:val="28"/>
          <w:szCs w:val="28"/>
        </w:rPr>
        <w:t>najemca</w:t>
      </w:r>
      <w:r>
        <w:rPr>
          <w:rFonts w:ascii="Times New Roman" w:hAnsi="Times New Roman" w:cs="Times New Roman"/>
          <w:sz w:val="28"/>
          <w:szCs w:val="28"/>
        </w:rPr>
        <w:t xml:space="preserve"> korzysta z przedmiotu umowy zgodnie </w:t>
      </w:r>
      <w:r w:rsidR="00777E1F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z przeznaczeniem i celem określonym w wykonywanej umowie. Złożonym wnioskiem </w:t>
      </w:r>
      <w:r w:rsidR="00777E1F">
        <w:rPr>
          <w:rFonts w:ascii="Times New Roman" w:hAnsi="Times New Roman" w:cs="Times New Roman"/>
          <w:sz w:val="28"/>
          <w:szCs w:val="28"/>
        </w:rPr>
        <w:t>najemca</w:t>
      </w:r>
      <w:r>
        <w:rPr>
          <w:rFonts w:ascii="Times New Roman" w:hAnsi="Times New Roman" w:cs="Times New Roman"/>
          <w:sz w:val="28"/>
          <w:szCs w:val="28"/>
        </w:rPr>
        <w:t xml:space="preserve"> zwróci</w:t>
      </w:r>
      <w:r w:rsidR="00777E1F">
        <w:rPr>
          <w:rFonts w:ascii="Times New Roman" w:hAnsi="Times New Roman" w:cs="Times New Roman"/>
          <w:sz w:val="28"/>
          <w:szCs w:val="28"/>
        </w:rPr>
        <w:t>ł</w:t>
      </w:r>
      <w:r>
        <w:rPr>
          <w:rFonts w:ascii="Times New Roman" w:hAnsi="Times New Roman" w:cs="Times New Roman"/>
          <w:sz w:val="28"/>
          <w:szCs w:val="28"/>
        </w:rPr>
        <w:t xml:space="preserve"> się o zawarcie kolejnej umowy </w:t>
      </w:r>
      <w:r w:rsidR="00777E1F">
        <w:rPr>
          <w:rFonts w:ascii="Times New Roman" w:hAnsi="Times New Roman" w:cs="Times New Roman"/>
          <w:sz w:val="28"/>
          <w:szCs w:val="28"/>
        </w:rPr>
        <w:t>najmu</w:t>
      </w:r>
      <w:r>
        <w:rPr>
          <w:rFonts w:ascii="Times New Roman" w:hAnsi="Times New Roman" w:cs="Times New Roman"/>
          <w:sz w:val="28"/>
          <w:szCs w:val="28"/>
        </w:rPr>
        <w:t xml:space="preserve"> na dalszy okres. Atutem uzasadniającym podjęcie niniejszej uchwały są coroczne wpływy do budżetu z tytułu dzierżawy i podatku </w:t>
      </w:r>
      <w:r w:rsidR="00380B46">
        <w:rPr>
          <w:rFonts w:ascii="Times New Roman" w:hAnsi="Times New Roman" w:cs="Times New Roman"/>
          <w:sz w:val="28"/>
          <w:szCs w:val="28"/>
        </w:rPr>
        <w:t>od nieruchomości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813AB" w:rsidRPr="00B96CD3" w:rsidRDefault="00E813AB" w:rsidP="00E813AB">
      <w:pPr>
        <w:jc w:val="both"/>
        <w:rPr>
          <w:rFonts w:ascii="Times New Roman" w:hAnsi="Times New Roman" w:cs="Times New Roman"/>
        </w:rPr>
      </w:pPr>
    </w:p>
    <w:p w:rsidR="00EC0F03" w:rsidRDefault="00EC0F03"/>
    <w:sectPr w:rsidR="00EC0F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3AB"/>
    <w:rsid w:val="00380B46"/>
    <w:rsid w:val="004242DF"/>
    <w:rsid w:val="00777E1F"/>
    <w:rsid w:val="00C75E67"/>
    <w:rsid w:val="00D16C35"/>
    <w:rsid w:val="00E813AB"/>
    <w:rsid w:val="00EC0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0174F7-4B2B-49A5-8D51-1B4BD9D3D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13A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251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radix</dc:creator>
  <cp:lastModifiedBy>Grażyna Sz</cp:lastModifiedBy>
  <cp:revision>4</cp:revision>
  <dcterms:created xsi:type="dcterms:W3CDTF">2017-05-15T11:55:00Z</dcterms:created>
  <dcterms:modified xsi:type="dcterms:W3CDTF">2017-05-25T07:14:00Z</dcterms:modified>
</cp:coreProperties>
</file>