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0EE" w:rsidRDefault="00A600EE" w:rsidP="00A600EE"/>
    <w:p w:rsidR="00A600EE" w:rsidRDefault="00133147" w:rsidP="0013314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UCHWAŁA Nr XLI/312/18</w:t>
      </w:r>
    </w:p>
    <w:p w:rsidR="00A600EE" w:rsidRDefault="00133147" w:rsidP="0013314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RADY MIEJSKIEJ RADZYNIA CHEŁMIŃSKIEGO</w:t>
      </w:r>
    </w:p>
    <w:p w:rsidR="00A600EE" w:rsidRDefault="00133147" w:rsidP="0013314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z dnia 22 maja 2018r.</w:t>
      </w:r>
    </w:p>
    <w:p w:rsidR="00133147" w:rsidRDefault="00133147" w:rsidP="00A600EE">
      <w:pPr>
        <w:jc w:val="center"/>
        <w:rPr>
          <w:b/>
          <w:sz w:val="28"/>
          <w:szCs w:val="28"/>
        </w:rPr>
      </w:pPr>
    </w:p>
    <w:p w:rsidR="00A600EE" w:rsidRDefault="00A600EE" w:rsidP="00A600EE">
      <w:pPr>
        <w:ind w:right="-210"/>
        <w:rPr>
          <w:b/>
          <w:sz w:val="28"/>
          <w:szCs w:val="28"/>
        </w:rPr>
      </w:pPr>
      <w:r>
        <w:rPr>
          <w:b/>
          <w:sz w:val="28"/>
          <w:szCs w:val="28"/>
        </w:rPr>
        <w:t>w sprawie wyrażenia zgody na  sprzedaż w drodze bezprzetargowej  pomieszczenia  gospodarczego  o pow.  10,46  m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 w  budynku Nr 10,  położonym w Nowy</w:t>
      </w:r>
      <w:r w:rsidR="00133147">
        <w:rPr>
          <w:b/>
          <w:sz w:val="28"/>
          <w:szCs w:val="28"/>
        </w:rPr>
        <w:t>m Dworze  gm. Radzyń Chełmiński</w:t>
      </w:r>
      <w:r>
        <w:rPr>
          <w:b/>
          <w:sz w:val="28"/>
          <w:szCs w:val="28"/>
        </w:rPr>
        <w:t>, stanowiącego  własność mienia komunalnego  Mia</w:t>
      </w:r>
      <w:r w:rsidR="00133147">
        <w:rPr>
          <w:b/>
          <w:sz w:val="28"/>
          <w:szCs w:val="28"/>
        </w:rPr>
        <w:t xml:space="preserve">sta i Gminy Radzyń Chełmiński </w:t>
      </w:r>
      <w:r>
        <w:rPr>
          <w:b/>
          <w:sz w:val="28"/>
          <w:szCs w:val="28"/>
        </w:rPr>
        <w:t xml:space="preserve"> </w:t>
      </w:r>
    </w:p>
    <w:p w:rsidR="00A600EE" w:rsidRDefault="00A600EE" w:rsidP="00A600EE">
      <w:pPr>
        <w:jc w:val="both"/>
        <w:rPr>
          <w:b/>
          <w:sz w:val="28"/>
          <w:szCs w:val="28"/>
        </w:rPr>
      </w:pPr>
    </w:p>
    <w:p w:rsidR="00A600EE" w:rsidRDefault="00A600EE" w:rsidP="00A600EE">
      <w:pPr>
        <w:rPr>
          <w:sz w:val="26"/>
          <w:szCs w:val="26"/>
        </w:rPr>
      </w:pPr>
      <w:r>
        <w:rPr>
          <w:sz w:val="26"/>
          <w:szCs w:val="26"/>
        </w:rPr>
        <w:t>Na podstawie art. 18 ust. 2, pkt 9 lit. „a” ustawy z dnia 8 marca 1990r.  o samorządzie gminnym   (Dz.U.</w:t>
      </w:r>
      <w:r w:rsidR="00133147">
        <w:rPr>
          <w:sz w:val="26"/>
          <w:szCs w:val="26"/>
        </w:rPr>
        <w:t xml:space="preserve"> z 2017 r. poz.1875, poz. </w:t>
      </w:r>
      <w:r>
        <w:rPr>
          <w:sz w:val="26"/>
          <w:szCs w:val="26"/>
        </w:rPr>
        <w:t xml:space="preserve">2232, z 2018 r. .poz.130 )  art. 37 ust.2 pkt 6 i pkt.9 ustawy z dnia 21 sierpnia 1997r. o gospodarce nieruchomościami (Dz. U. z 2018 poz. 121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  )</w:t>
      </w:r>
    </w:p>
    <w:p w:rsidR="00A600EE" w:rsidRDefault="00A600EE" w:rsidP="00A600EE">
      <w:pPr>
        <w:jc w:val="both"/>
        <w:rPr>
          <w:sz w:val="26"/>
          <w:szCs w:val="26"/>
        </w:rPr>
      </w:pPr>
    </w:p>
    <w:p w:rsidR="00A600EE" w:rsidRDefault="00A600EE" w:rsidP="00A600EE">
      <w:pPr>
        <w:jc w:val="both"/>
        <w:rPr>
          <w:b/>
          <w:sz w:val="40"/>
          <w:szCs w:val="40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</w:rPr>
        <w:tab/>
        <w:t xml:space="preserve">   u</w:t>
      </w:r>
      <w:r>
        <w:rPr>
          <w:b/>
          <w:sz w:val="28"/>
          <w:szCs w:val="28"/>
        </w:rPr>
        <w:t>chwala się , co następuje:</w:t>
      </w:r>
    </w:p>
    <w:p w:rsidR="00A600EE" w:rsidRDefault="00A600EE" w:rsidP="00A600EE">
      <w:pPr>
        <w:jc w:val="both"/>
        <w:rPr>
          <w:b/>
          <w:bCs/>
          <w:sz w:val="28"/>
          <w:szCs w:val="28"/>
        </w:rPr>
      </w:pPr>
      <w:r>
        <w:rPr>
          <w:b/>
          <w:sz w:val="40"/>
          <w:szCs w:val="40"/>
        </w:rPr>
        <w:t xml:space="preserve">                        </w:t>
      </w:r>
      <w:r>
        <w:rPr>
          <w:b/>
          <w:sz w:val="28"/>
          <w:szCs w:val="28"/>
        </w:rPr>
        <w:t xml:space="preserve"> </w:t>
      </w:r>
    </w:p>
    <w:p w:rsidR="00A600EE" w:rsidRDefault="00A600EE" w:rsidP="00133147">
      <w:pPr>
        <w:tabs>
          <w:tab w:val="left" w:pos="9717"/>
        </w:tabs>
        <w:ind w:right="-6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§ 1</w:t>
      </w:r>
      <w:r>
        <w:rPr>
          <w:sz w:val="28"/>
          <w:szCs w:val="28"/>
        </w:rPr>
        <w:t xml:space="preserve">.Wyraża się zgodę na sprzedaż w drodze bezprzetargowej  pomieszczenia gospodarczego  o pow. użytkowej 10,46  m 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w budynku mieszkalno- użytkowym</w:t>
      </w:r>
    </w:p>
    <w:p w:rsidR="00A600EE" w:rsidRDefault="00A600EE" w:rsidP="00133147">
      <w:pPr>
        <w:tabs>
          <w:tab w:val="left" w:pos="9717"/>
        </w:tabs>
        <w:ind w:right="-600"/>
        <w:jc w:val="both"/>
        <w:rPr>
          <w:sz w:val="28"/>
          <w:szCs w:val="28"/>
        </w:rPr>
      </w:pPr>
      <w:r>
        <w:rPr>
          <w:sz w:val="28"/>
          <w:szCs w:val="28"/>
        </w:rPr>
        <w:t>Nr 10 w Nowym Dworze, położonym na działce  Nr 64/1 o pow. 0,0465 ha , obręb geodezyjny Nowy Dwór  gm. Radzyń Chełmiński wraz z udziałem w gruncie i częściach wspólnych budynku w wysokości 104/1122  części,  stanowiącym własność mienia komunalnego M</w:t>
      </w:r>
      <w:r w:rsidR="00133147">
        <w:rPr>
          <w:sz w:val="28"/>
          <w:szCs w:val="28"/>
        </w:rPr>
        <w:t>iasta i Gminy Radzyń Chełmiński</w:t>
      </w:r>
      <w:r>
        <w:rPr>
          <w:sz w:val="28"/>
          <w:szCs w:val="28"/>
        </w:rPr>
        <w:t xml:space="preserve">, zapisanym w Księdze Wieczystej  Sądu Rejonowego  w Wąbrzeźnie - IV Wydział  Ksiąg  Wieczystych </w:t>
      </w:r>
    </w:p>
    <w:p w:rsidR="00A600EE" w:rsidRDefault="00A600EE" w:rsidP="00133147">
      <w:pPr>
        <w:tabs>
          <w:tab w:val="left" w:pos="9717"/>
        </w:tabs>
        <w:ind w:right="-600"/>
        <w:jc w:val="both"/>
      </w:pPr>
      <w:r>
        <w:rPr>
          <w:sz w:val="28"/>
          <w:szCs w:val="28"/>
        </w:rPr>
        <w:t>Nr TO1W/00031227/5 .</w:t>
      </w:r>
    </w:p>
    <w:p w:rsidR="00A600EE" w:rsidRDefault="00A600EE" w:rsidP="00A600EE"/>
    <w:p w:rsidR="00A600EE" w:rsidRDefault="00A600EE" w:rsidP="0013314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§ 2.</w:t>
      </w:r>
      <w:r>
        <w:rPr>
          <w:sz w:val="28"/>
          <w:szCs w:val="28"/>
        </w:rPr>
        <w:t xml:space="preserve"> Pomieszczenie  wymienione w § 1  przeznacza się do sprzedaży  w celu  poprawy warunków zagospodarowania lokalu mieszkalnego Nr 3 , którego  u</w:t>
      </w:r>
      <w:r w:rsidR="00133147">
        <w:rPr>
          <w:sz w:val="28"/>
          <w:szCs w:val="28"/>
        </w:rPr>
        <w:t>dział wynosi  615 /1122  części</w:t>
      </w:r>
      <w:r>
        <w:rPr>
          <w:sz w:val="28"/>
          <w:szCs w:val="28"/>
        </w:rPr>
        <w:t>, stanowią</w:t>
      </w:r>
      <w:r w:rsidR="00E91078">
        <w:rPr>
          <w:sz w:val="28"/>
          <w:szCs w:val="28"/>
        </w:rPr>
        <w:t>cego własność państwa ………………………………………..</w:t>
      </w:r>
      <w:bookmarkStart w:id="0" w:name="_GoBack"/>
      <w:bookmarkEnd w:id="0"/>
      <w:r>
        <w:rPr>
          <w:sz w:val="28"/>
          <w:szCs w:val="28"/>
        </w:rPr>
        <w:t>.</w:t>
      </w:r>
    </w:p>
    <w:p w:rsidR="00A600EE" w:rsidRDefault="00A600EE" w:rsidP="00A600EE">
      <w:pPr>
        <w:jc w:val="both"/>
        <w:rPr>
          <w:sz w:val="28"/>
          <w:szCs w:val="28"/>
        </w:rPr>
      </w:pPr>
    </w:p>
    <w:p w:rsidR="00A600EE" w:rsidRDefault="00A600EE" w:rsidP="00A600E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§ 3.</w:t>
      </w:r>
      <w:r>
        <w:rPr>
          <w:sz w:val="28"/>
          <w:szCs w:val="28"/>
        </w:rPr>
        <w:t xml:space="preserve"> Ustala się, że koszty związane ze sprzedażą i adaptacją </w:t>
      </w:r>
      <w:r w:rsidR="00133147">
        <w:rPr>
          <w:sz w:val="28"/>
          <w:szCs w:val="28"/>
        </w:rPr>
        <w:t>pomieszczenia   pokryje Nabywca</w:t>
      </w:r>
      <w:r>
        <w:rPr>
          <w:sz w:val="28"/>
          <w:szCs w:val="28"/>
        </w:rPr>
        <w:t>.</w:t>
      </w:r>
    </w:p>
    <w:p w:rsidR="00A600EE" w:rsidRDefault="00A600EE" w:rsidP="00A600EE">
      <w:pPr>
        <w:jc w:val="both"/>
        <w:rPr>
          <w:sz w:val="28"/>
          <w:szCs w:val="28"/>
        </w:rPr>
      </w:pPr>
    </w:p>
    <w:p w:rsidR="00A600EE" w:rsidRDefault="00A600EE" w:rsidP="00A600E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§ 4.</w:t>
      </w:r>
      <w:r>
        <w:rPr>
          <w:sz w:val="28"/>
          <w:szCs w:val="28"/>
        </w:rPr>
        <w:t xml:space="preserve"> Wykonanie uchwały powierza się Burmistrzowi Miasta i Gminy.</w:t>
      </w:r>
    </w:p>
    <w:p w:rsidR="00A600EE" w:rsidRDefault="00A600EE" w:rsidP="00A600EE">
      <w:pPr>
        <w:jc w:val="both"/>
        <w:rPr>
          <w:sz w:val="28"/>
          <w:szCs w:val="28"/>
        </w:rPr>
      </w:pPr>
    </w:p>
    <w:p w:rsidR="00A600EE" w:rsidRDefault="00A600EE" w:rsidP="00A600E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§ 5.U</w:t>
      </w:r>
      <w:r>
        <w:rPr>
          <w:sz w:val="28"/>
          <w:szCs w:val="28"/>
        </w:rPr>
        <w:t xml:space="preserve">chwała wchodzi w życie z dniem podjęcia . </w:t>
      </w:r>
    </w:p>
    <w:p w:rsidR="00A600EE" w:rsidRDefault="00A600EE" w:rsidP="00A60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33147" w:rsidRDefault="00133147" w:rsidP="00A600EE">
      <w:pPr>
        <w:jc w:val="both"/>
        <w:rPr>
          <w:sz w:val="28"/>
          <w:szCs w:val="28"/>
        </w:rPr>
      </w:pPr>
    </w:p>
    <w:p w:rsidR="00A600EE" w:rsidRDefault="00A600EE" w:rsidP="00A600E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Przewodniczący </w:t>
      </w:r>
    </w:p>
    <w:p w:rsidR="00A600EE" w:rsidRDefault="00A600EE" w:rsidP="00A600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Rady Miejskiej </w:t>
      </w:r>
    </w:p>
    <w:p w:rsidR="00A600EE" w:rsidRDefault="00A600EE" w:rsidP="00A600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</w:p>
    <w:p w:rsidR="00A600EE" w:rsidRDefault="00A600EE" w:rsidP="00A600EE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Jan Michaliszyn </w:t>
      </w:r>
    </w:p>
    <w:p w:rsidR="00A600EE" w:rsidRDefault="00A600EE" w:rsidP="00A600EE">
      <w:pPr>
        <w:jc w:val="both"/>
        <w:rPr>
          <w:b/>
          <w:bCs/>
        </w:rPr>
      </w:pPr>
    </w:p>
    <w:p w:rsidR="00A600EE" w:rsidRDefault="00A600EE" w:rsidP="00A600EE">
      <w:pPr>
        <w:jc w:val="both"/>
        <w:rPr>
          <w:b/>
          <w:bCs/>
        </w:rPr>
      </w:pPr>
    </w:p>
    <w:p w:rsidR="00A600EE" w:rsidRDefault="00A600EE" w:rsidP="00A600EE">
      <w:pPr>
        <w:jc w:val="both"/>
        <w:rPr>
          <w:b/>
          <w:bCs/>
        </w:rPr>
      </w:pPr>
    </w:p>
    <w:p w:rsidR="00A600EE" w:rsidRDefault="00A600EE" w:rsidP="00A600EE">
      <w:pPr>
        <w:jc w:val="both"/>
        <w:rPr>
          <w:b/>
          <w:bCs/>
        </w:rPr>
      </w:pPr>
    </w:p>
    <w:p w:rsidR="00A600EE" w:rsidRDefault="00A600EE" w:rsidP="00A600EE">
      <w:pPr>
        <w:jc w:val="both"/>
        <w:rPr>
          <w:b/>
          <w:bCs/>
        </w:rPr>
      </w:pPr>
    </w:p>
    <w:p w:rsidR="00A600EE" w:rsidRDefault="00A600EE" w:rsidP="00A600EE">
      <w:pPr>
        <w:jc w:val="both"/>
        <w:rPr>
          <w:b/>
          <w:bCs/>
        </w:rPr>
      </w:pPr>
    </w:p>
    <w:p w:rsidR="00A600EE" w:rsidRDefault="00A600EE" w:rsidP="00A600EE">
      <w:pPr>
        <w:jc w:val="both"/>
        <w:rPr>
          <w:b/>
          <w:bCs/>
        </w:rPr>
      </w:pPr>
    </w:p>
    <w:p w:rsidR="00A600EE" w:rsidRDefault="00A600EE" w:rsidP="00A600EE">
      <w:pPr>
        <w:jc w:val="both"/>
        <w:rPr>
          <w:b/>
          <w:bCs/>
        </w:rPr>
      </w:pPr>
    </w:p>
    <w:p w:rsidR="00A600EE" w:rsidRDefault="00A600EE" w:rsidP="00A60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bCs/>
          <w:sz w:val="28"/>
          <w:szCs w:val="28"/>
        </w:rPr>
        <w:t xml:space="preserve">Uzasadnienie </w:t>
      </w:r>
    </w:p>
    <w:p w:rsidR="00A600EE" w:rsidRDefault="00A600EE" w:rsidP="00A600EE">
      <w:pPr>
        <w:rPr>
          <w:sz w:val="28"/>
          <w:szCs w:val="28"/>
        </w:rPr>
      </w:pPr>
    </w:p>
    <w:p w:rsidR="00A600EE" w:rsidRDefault="00A600EE" w:rsidP="00A600EE">
      <w:pPr>
        <w:rPr>
          <w:sz w:val="26"/>
          <w:szCs w:val="26"/>
        </w:rPr>
      </w:pPr>
    </w:p>
    <w:p w:rsidR="00A600EE" w:rsidRDefault="00A600EE" w:rsidP="00A600EE">
      <w:pPr>
        <w:rPr>
          <w:sz w:val="26"/>
          <w:szCs w:val="26"/>
        </w:rPr>
      </w:pPr>
      <w:r>
        <w:rPr>
          <w:sz w:val="26"/>
          <w:szCs w:val="26"/>
        </w:rPr>
        <w:t>Na wniosek właściciela lokalu Nr 3 w budynku Nr 10  w Nowym Dworze przeznacza się  do zbycia pomieszczenie gospodarcze   z przeznaczeniem na poprawę warunków zagospodarowania   lokalu mieszkalnego , który przylega  do tego pomieszczenia i nie może być zagospodarowane  jako odrębna nieruchomość.</w:t>
      </w:r>
    </w:p>
    <w:p w:rsidR="00A600EE" w:rsidRDefault="00A600EE" w:rsidP="00A600EE">
      <w:r>
        <w:rPr>
          <w:sz w:val="26"/>
          <w:szCs w:val="26"/>
        </w:rPr>
        <w:t xml:space="preserve">Zgodnie z art. 37 ust.2 pkt.6 ustawy o gospodarce nieruchomościami z dnia 21 sierpnia 1997 ( 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 xml:space="preserve">. Dz. z 2018 poz. 121  ze zm. ) w celu  dokonania sprzedaży pomieszczenia  niezbędne  jest podjęcie uchwały przez  Radę  Miejską Radzynia Chełmińskiego  o wyrażeniu zgody na zbycie . </w:t>
      </w:r>
      <w:r>
        <w:rPr>
          <w:b/>
          <w:sz w:val="40"/>
          <w:szCs w:val="40"/>
        </w:rPr>
        <w:t xml:space="preserve"> </w:t>
      </w:r>
    </w:p>
    <w:p w:rsidR="00A600EE" w:rsidRDefault="00A600EE" w:rsidP="00A600EE">
      <w:pPr>
        <w:jc w:val="both"/>
      </w:pPr>
    </w:p>
    <w:p w:rsidR="00A600EE" w:rsidRDefault="00A600EE" w:rsidP="00A600EE">
      <w:pPr>
        <w:jc w:val="both"/>
      </w:pPr>
    </w:p>
    <w:p w:rsidR="00A600EE" w:rsidRDefault="00A600EE" w:rsidP="00A600EE">
      <w:pPr>
        <w:jc w:val="both"/>
      </w:pPr>
    </w:p>
    <w:p w:rsidR="00A600EE" w:rsidRDefault="00A600EE" w:rsidP="00A600EE">
      <w:pPr>
        <w:jc w:val="both"/>
      </w:pPr>
    </w:p>
    <w:p w:rsidR="00A600EE" w:rsidRDefault="00A600EE" w:rsidP="00A600EE">
      <w:pPr>
        <w:jc w:val="both"/>
      </w:pPr>
    </w:p>
    <w:p w:rsidR="00A600EE" w:rsidRDefault="00A600EE" w:rsidP="00A600EE">
      <w:pPr>
        <w:jc w:val="both"/>
      </w:pPr>
    </w:p>
    <w:p w:rsidR="00A600EE" w:rsidRDefault="00A600EE" w:rsidP="00A600EE">
      <w:pPr>
        <w:jc w:val="both"/>
      </w:pPr>
    </w:p>
    <w:p w:rsidR="00A600EE" w:rsidRDefault="00A600EE" w:rsidP="00A600EE">
      <w:pPr>
        <w:jc w:val="both"/>
      </w:pPr>
    </w:p>
    <w:p w:rsidR="00A600EE" w:rsidRDefault="00A600EE" w:rsidP="00A600EE">
      <w:pPr>
        <w:jc w:val="both"/>
      </w:pPr>
    </w:p>
    <w:p w:rsidR="00A600EE" w:rsidRDefault="00A600EE" w:rsidP="00A600EE">
      <w:pPr>
        <w:jc w:val="both"/>
      </w:pPr>
    </w:p>
    <w:p w:rsidR="00A600EE" w:rsidRDefault="00A600EE" w:rsidP="00A600EE">
      <w:pPr>
        <w:jc w:val="both"/>
      </w:pPr>
    </w:p>
    <w:p w:rsidR="00A600EE" w:rsidRDefault="00A600EE" w:rsidP="00A600EE">
      <w:pPr>
        <w:jc w:val="both"/>
      </w:pPr>
    </w:p>
    <w:p w:rsidR="00A600EE" w:rsidRDefault="00A600EE" w:rsidP="00A600EE">
      <w:pPr>
        <w:jc w:val="both"/>
      </w:pPr>
    </w:p>
    <w:p w:rsidR="00A600EE" w:rsidRDefault="00A600EE" w:rsidP="00A600EE">
      <w:pPr>
        <w:jc w:val="both"/>
      </w:pPr>
    </w:p>
    <w:p w:rsidR="002A0C8F" w:rsidRDefault="002A0C8F"/>
    <w:sectPr w:rsidR="002A0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EE"/>
    <w:rsid w:val="00133147"/>
    <w:rsid w:val="002A0C8F"/>
    <w:rsid w:val="00A600EE"/>
    <w:rsid w:val="00E9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B4476-2331-48C3-B1A8-C94ACC19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0E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3</cp:revision>
  <dcterms:created xsi:type="dcterms:W3CDTF">2018-05-18T10:26:00Z</dcterms:created>
  <dcterms:modified xsi:type="dcterms:W3CDTF">2018-05-24T06:24:00Z</dcterms:modified>
</cp:coreProperties>
</file>